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BB" w:rsidRDefault="005945D6" w:rsidP="00FC3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514350" cy="676275"/>
            <wp:effectExtent l="19050" t="0" r="0" b="0"/>
            <wp:docPr id="1" name="Рисунок 3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F24" w:rsidRDefault="00BE5F24" w:rsidP="00FC32BB">
      <w:pPr>
        <w:jc w:val="center"/>
        <w:rPr>
          <w:noProof/>
        </w:rPr>
      </w:pPr>
    </w:p>
    <w:p w:rsidR="00BE5F24" w:rsidRDefault="00BE5F24" w:rsidP="00FC32BB">
      <w:pPr>
        <w:jc w:val="center"/>
      </w:pPr>
    </w:p>
    <w:p w:rsidR="00FC32BB" w:rsidRDefault="00FC32BB" w:rsidP="00FC32BB">
      <w:pPr>
        <w:pStyle w:val="a3"/>
        <w:rPr>
          <w:sz w:val="2"/>
        </w:rPr>
      </w:pPr>
    </w:p>
    <w:p w:rsidR="00FC32BB" w:rsidRDefault="00FC32BB" w:rsidP="00FC32BB">
      <w:pPr>
        <w:pStyle w:val="a3"/>
        <w:rPr>
          <w:sz w:val="2"/>
        </w:rPr>
      </w:pPr>
    </w:p>
    <w:p w:rsidR="00FC32BB" w:rsidRDefault="00FC32BB" w:rsidP="00FC32BB">
      <w:pPr>
        <w:pStyle w:val="a3"/>
        <w:rPr>
          <w:sz w:val="2"/>
        </w:rPr>
      </w:pPr>
    </w:p>
    <w:p w:rsidR="00FC32BB" w:rsidRPr="0019790A" w:rsidRDefault="00FC32BB" w:rsidP="00FC32BB">
      <w:pPr>
        <w:jc w:val="center"/>
        <w:rPr>
          <w:b/>
          <w:sz w:val="24"/>
          <w:szCs w:val="24"/>
        </w:rPr>
      </w:pPr>
      <w:r w:rsidRPr="0019790A">
        <w:rPr>
          <w:b/>
          <w:sz w:val="24"/>
          <w:szCs w:val="24"/>
        </w:rPr>
        <w:t>АДМИНИСТРАЦИЯ ЧЕРНОЕРКОВСКОГО СЕЛЬСКОГО ПОСЕЛЕНИЯ</w:t>
      </w:r>
    </w:p>
    <w:p w:rsidR="00FC32BB" w:rsidRPr="0019790A" w:rsidRDefault="00FC32BB" w:rsidP="00FC32BB">
      <w:pPr>
        <w:jc w:val="center"/>
        <w:rPr>
          <w:b/>
          <w:sz w:val="24"/>
          <w:szCs w:val="24"/>
        </w:rPr>
      </w:pPr>
      <w:proofErr w:type="gramStart"/>
      <w:r w:rsidRPr="0019790A">
        <w:rPr>
          <w:b/>
          <w:sz w:val="24"/>
          <w:szCs w:val="24"/>
        </w:rPr>
        <w:t>СЛАВЯНСКОГО  РАЙОНА</w:t>
      </w:r>
      <w:proofErr w:type="gramEnd"/>
      <w:r w:rsidRPr="0019790A">
        <w:rPr>
          <w:b/>
          <w:sz w:val="24"/>
          <w:szCs w:val="24"/>
        </w:rPr>
        <w:t xml:space="preserve">    </w:t>
      </w:r>
    </w:p>
    <w:p w:rsidR="00FC32BB" w:rsidRPr="00B4530F" w:rsidRDefault="00FC32BB" w:rsidP="00FC32BB">
      <w:pPr>
        <w:jc w:val="center"/>
        <w:rPr>
          <w:b/>
        </w:rPr>
      </w:pPr>
    </w:p>
    <w:p w:rsidR="00FC32BB" w:rsidRPr="0019790A" w:rsidRDefault="00FC32BB" w:rsidP="00FC32BB">
      <w:pPr>
        <w:jc w:val="center"/>
        <w:rPr>
          <w:sz w:val="28"/>
          <w:szCs w:val="28"/>
        </w:rPr>
      </w:pPr>
      <w:r w:rsidRPr="0019790A">
        <w:rPr>
          <w:b/>
          <w:sz w:val="28"/>
          <w:szCs w:val="28"/>
        </w:rPr>
        <w:t>ПОСТАНОВЛЕНИЕ</w:t>
      </w:r>
    </w:p>
    <w:p w:rsidR="00FC32BB" w:rsidRPr="000A192B" w:rsidRDefault="00FC32BB" w:rsidP="00FC32BB">
      <w:pPr>
        <w:jc w:val="center"/>
        <w:rPr>
          <w:b/>
          <w:sz w:val="28"/>
          <w:szCs w:val="28"/>
        </w:rPr>
      </w:pPr>
      <w:r w:rsidRPr="000A192B">
        <w:rPr>
          <w:b/>
          <w:sz w:val="28"/>
          <w:szCs w:val="28"/>
        </w:rPr>
        <w:t xml:space="preserve">      </w:t>
      </w:r>
    </w:p>
    <w:p w:rsidR="00FC32BB" w:rsidRPr="000A192B" w:rsidRDefault="000108EF" w:rsidP="00FC32BB">
      <w:pPr>
        <w:jc w:val="both"/>
        <w:rPr>
          <w:sz w:val="28"/>
          <w:szCs w:val="28"/>
        </w:rPr>
      </w:pPr>
      <w:r>
        <w:rPr>
          <w:sz w:val="28"/>
          <w:szCs w:val="28"/>
        </w:rPr>
        <w:t>04.04.2025</w:t>
      </w:r>
      <w:r w:rsidR="00FC32BB" w:rsidRPr="000A192B">
        <w:rPr>
          <w:sz w:val="28"/>
          <w:szCs w:val="28"/>
        </w:rPr>
        <w:t xml:space="preserve">                                                                                             № </w:t>
      </w:r>
      <w:r>
        <w:rPr>
          <w:sz w:val="28"/>
          <w:szCs w:val="28"/>
        </w:rPr>
        <w:t>47</w:t>
      </w:r>
      <w:bookmarkStart w:id="0" w:name="_GoBack"/>
      <w:bookmarkEnd w:id="0"/>
    </w:p>
    <w:p w:rsidR="00FC32BB" w:rsidRPr="00B4530F" w:rsidRDefault="00FC32BB" w:rsidP="00FC32BB">
      <w:pPr>
        <w:jc w:val="center"/>
        <w:rPr>
          <w:bCs/>
        </w:rPr>
      </w:pPr>
    </w:p>
    <w:p w:rsidR="00FC32BB" w:rsidRPr="00B4530F" w:rsidRDefault="00FC32BB" w:rsidP="00FC32BB">
      <w:pPr>
        <w:jc w:val="center"/>
        <w:rPr>
          <w:bCs/>
        </w:rPr>
      </w:pPr>
      <w:r w:rsidRPr="00B4530F">
        <w:rPr>
          <w:bCs/>
        </w:rPr>
        <w:t xml:space="preserve">станица </w:t>
      </w:r>
      <w:proofErr w:type="spellStart"/>
      <w:r w:rsidRPr="00B4530F">
        <w:rPr>
          <w:bCs/>
        </w:rPr>
        <w:t>Черноерковская</w:t>
      </w:r>
      <w:proofErr w:type="spellEnd"/>
    </w:p>
    <w:p w:rsidR="003D59CD" w:rsidRPr="00FC32BB" w:rsidRDefault="003D59CD" w:rsidP="00FC32BB">
      <w:pPr>
        <w:jc w:val="center"/>
        <w:rPr>
          <w:sz w:val="28"/>
          <w:szCs w:val="28"/>
        </w:rPr>
      </w:pPr>
    </w:p>
    <w:p w:rsidR="003D59CD" w:rsidRPr="00FC32BB" w:rsidRDefault="003D59CD" w:rsidP="003D59CD">
      <w:pPr>
        <w:jc w:val="both"/>
        <w:rPr>
          <w:sz w:val="28"/>
          <w:szCs w:val="28"/>
        </w:rPr>
      </w:pPr>
    </w:p>
    <w:p w:rsidR="003D59CD" w:rsidRDefault="00B72714" w:rsidP="00FC32BB">
      <w:pPr>
        <w:pStyle w:val="a5"/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lang w:val="ru-RU"/>
        </w:rPr>
        <w:t>Черноерковского</w:t>
      </w:r>
      <w:proofErr w:type="spellEnd"/>
      <w:r>
        <w:rPr>
          <w:b/>
          <w:bCs/>
          <w:lang w:val="ru-RU"/>
        </w:rPr>
        <w:t xml:space="preserve"> сельского п</w:t>
      </w:r>
      <w:r w:rsidR="00F44260">
        <w:rPr>
          <w:b/>
          <w:bCs/>
          <w:lang w:val="ru-RU"/>
        </w:rPr>
        <w:t>оселения Славянского района от 4</w:t>
      </w:r>
      <w:r>
        <w:rPr>
          <w:b/>
          <w:bCs/>
          <w:lang w:val="ru-RU"/>
        </w:rPr>
        <w:t xml:space="preserve"> </w:t>
      </w:r>
      <w:r w:rsidR="008C51C5">
        <w:rPr>
          <w:b/>
          <w:bCs/>
          <w:lang w:val="ru-RU"/>
        </w:rPr>
        <w:t>сентября</w:t>
      </w:r>
      <w:r>
        <w:rPr>
          <w:b/>
          <w:bCs/>
          <w:lang w:val="ru-RU"/>
        </w:rPr>
        <w:t xml:space="preserve"> 202</w:t>
      </w:r>
      <w:r w:rsidR="00A81E91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года № </w:t>
      </w:r>
      <w:r w:rsidR="00A81E91">
        <w:rPr>
          <w:b/>
          <w:bCs/>
          <w:lang w:val="ru-RU"/>
        </w:rPr>
        <w:t>136</w:t>
      </w:r>
      <w:r>
        <w:rPr>
          <w:b/>
          <w:bCs/>
          <w:lang w:val="ru-RU"/>
        </w:rPr>
        <w:t xml:space="preserve"> «</w:t>
      </w:r>
      <w:r w:rsidR="00DC069A">
        <w:rPr>
          <w:b/>
          <w:bCs/>
          <w:lang w:val="ru-RU"/>
        </w:rPr>
        <w:t xml:space="preserve">Об утверждении </w:t>
      </w:r>
      <w:r w:rsidR="00A44301">
        <w:rPr>
          <w:b/>
          <w:bCs/>
          <w:lang w:val="ru-RU"/>
        </w:rPr>
        <w:t>лимитов на потребление топливно-энергетическ</w:t>
      </w:r>
      <w:r w:rsidR="002C778D">
        <w:rPr>
          <w:b/>
          <w:bCs/>
          <w:lang w:val="ru-RU"/>
        </w:rPr>
        <w:t>их ресурсов и вывоза ТБО на 202</w:t>
      </w:r>
      <w:r w:rsidR="00A81E91">
        <w:rPr>
          <w:b/>
          <w:bCs/>
          <w:lang w:val="ru-RU"/>
        </w:rPr>
        <w:t>5</w:t>
      </w:r>
      <w:r w:rsidR="00A44301">
        <w:rPr>
          <w:b/>
          <w:bCs/>
          <w:lang w:val="ru-RU"/>
        </w:rPr>
        <w:t xml:space="preserve"> год</w:t>
      </w:r>
      <w:r>
        <w:rPr>
          <w:b/>
          <w:bCs/>
          <w:lang w:val="ru-RU"/>
        </w:rPr>
        <w:t>»</w:t>
      </w:r>
    </w:p>
    <w:p w:rsidR="00A44301" w:rsidRDefault="00A44301" w:rsidP="00FC32BB">
      <w:pPr>
        <w:pStyle w:val="a5"/>
        <w:spacing w:after="0"/>
        <w:jc w:val="center"/>
        <w:rPr>
          <w:b/>
          <w:bCs/>
          <w:lang w:val="ru-RU"/>
        </w:rPr>
      </w:pPr>
    </w:p>
    <w:p w:rsidR="00FC32BB" w:rsidRPr="005113A6" w:rsidRDefault="00FC32BB" w:rsidP="00FC32BB">
      <w:pPr>
        <w:pStyle w:val="a5"/>
        <w:spacing w:after="0"/>
        <w:jc w:val="center"/>
        <w:rPr>
          <w:b/>
          <w:bCs/>
          <w:lang w:val="ru-RU"/>
        </w:rPr>
      </w:pPr>
    </w:p>
    <w:p w:rsidR="00C93488" w:rsidRDefault="003D59CD" w:rsidP="00FC32BB">
      <w:pPr>
        <w:pStyle w:val="a5"/>
        <w:spacing w:after="0"/>
        <w:jc w:val="both"/>
        <w:rPr>
          <w:bCs/>
          <w:lang w:val="ru-RU"/>
        </w:rPr>
      </w:pPr>
      <w:r w:rsidRPr="005113A6">
        <w:rPr>
          <w:b/>
          <w:bCs/>
          <w:lang w:val="ru-RU"/>
        </w:rPr>
        <w:tab/>
      </w:r>
      <w:r w:rsidRPr="005113A6">
        <w:rPr>
          <w:bCs/>
          <w:lang w:val="ru-RU"/>
        </w:rPr>
        <w:t xml:space="preserve"> В </w:t>
      </w:r>
      <w:r w:rsidR="00C93488">
        <w:rPr>
          <w:bCs/>
          <w:lang w:val="ru-RU"/>
        </w:rPr>
        <w:t xml:space="preserve">связи с увеличением объема сорной растительности в летний период и в </w:t>
      </w:r>
      <w:r w:rsidR="0071452B">
        <w:rPr>
          <w:bCs/>
          <w:lang w:val="ru-RU"/>
        </w:rPr>
        <w:t xml:space="preserve">целях </w:t>
      </w:r>
      <w:r w:rsidR="00C93488">
        <w:rPr>
          <w:bCs/>
          <w:lang w:val="ru-RU"/>
        </w:rPr>
        <w:t xml:space="preserve">недопущения распространения карантинных и сорных растений на территории </w:t>
      </w:r>
      <w:proofErr w:type="spellStart"/>
      <w:r w:rsidR="0071452B">
        <w:rPr>
          <w:bCs/>
          <w:lang w:val="ru-RU"/>
        </w:rPr>
        <w:t>Черноерковского</w:t>
      </w:r>
      <w:proofErr w:type="spellEnd"/>
      <w:r w:rsidR="0071452B">
        <w:rPr>
          <w:bCs/>
          <w:lang w:val="ru-RU"/>
        </w:rPr>
        <w:t xml:space="preserve"> сельского поселения Славянского района</w:t>
      </w:r>
      <w:r w:rsidR="00C93488">
        <w:rPr>
          <w:bCs/>
          <w:lang w:val="ru-RU"/>
        </w:rPr>
        <w:t>,</w:t>
      </w:r>
    </w:p>
    <w:p w:rsidR="0071452B" w:rsidRDefault="003D59CD" w:rsidP="00FC32BB">
      <w:pPr>
        <w:pStyle w:val="a5"/>
        <w:spacing w:after="0"/>
        <w:jc w:val="both"/>
        <w:rPr>
          <w:bCs/>
          <w:lang w:val="ru-RU"/>
        </w:rPr>
      </w:pPr>
      <w:r w:rsidRPr="005113A6">
        <w:rPr>
          <w:bCs/>
          <w:lang w:val="ru-RU"/>
        </w:rPr>
        <w:t xml:space="preserve">п о с </w:t>
      </w:r>
      <w:proofErr w:type="gramStart"/>
      <w:r w:rsidRPr="005113A6">
        <w:rPr>
          <w:bCs/>
          <w:lang w:val="ru-RU"/>
        </w:rPr>
        <w:t>т</w:t>
      </w:r>
      <w:proofErr w:type="gramEnd"/>
      <w:r w:rsidRPr="005113A6">
        <w:rPr>
          <w:bCs/>
          <w:lang w:val="ru-RU"/>
        </w:rPr>
        <w:t xml:space="preserve"> а н о в л я ю:</w:t>
      </w:r>
    </w:p>
    <w:p w:rsidR="004B20B1" w:rsidRDefault="006A4DB1" w:rsidP="00FC32BB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spacing w:after="0"/>
        <w:ind w:left="0" w:firstLine="504"/>
        <w:jc w:val="both"/>
        <w:rPr>
          <w:bCs/>
          <w:lang w:val="ru-RU"/>
        </w:rPr>
      </w:pPr>
      <w:r>
        <w:rPr>
          <w:bCs/>
          <w:lang w:val="ru-RU"/>
        </w:rPr>
        <w:t>Внести в приложение</w:t>
      </w:r>
      <w:r w:rsidR="004B20B1">
        <w:rPr>
          <w:bCs/>
          <w:lang w:val="ru-RU"/>
        </w:rPr>
        <w:t xml:space="preserve"> 5</w:t>
      </w:r>
      <w:r>
        <w:rPr>
          <w:bCs/>
          <w:lang w:val="ru-RU"/>
        </w:rPr>
        <w:t xml:space="preserve"> к постановлению администрации </w:t>
      </w:r>
      <w:proofErr w:type="spellStart"/>
      <w:r>
        <w:rPr>
          <w:bCs/>
          <w:lang w:val="ru-RU"/>
        </w:rPr>
        <w:t>Черноерковского</w:t>
      </w:r>
      <w:proofErr w:type="spellEnd"/>
      <w:r>
        <w:rPr>
          <w:bCs/>
          <w:lang w:val="ru-RU"/>
        </w:rPr>
        <w:t xml:space="preserve"> сельского п</w:t>
      </w:r>
      <w:r w:rsidR="00F44260">
        <w:rPr>
          <w:bCs/>
          <w:lang w:val="ru-RU"/>
        </w:rPr>
        <w:t>оселения Славянского района от 4</w:t>
      </w:r>
      <w:r>
        <w:rPr>
          <w:bCs/>
          <w:lang w:val="ru-RU"/>
        </w:rPr>
        <w:t xml:space="preserve"> </w:t>
      </w:r>
      <w:r w:rsidR="008C51C5">
        <w:rPr>
          <w:bCs/>
          <w:lang w:val="ru-RU"/>
        </w:rPr>
        <w:t>сентября</w:t>
      </w:r>
      <w:r>
        <w:rPr>
          <w:bCs/>
          <w:lang w:val="ru-RU"/>
        </w:rPr>
        <w:t xml:space="preserve"> 202</w:t>
      </w:r>
      <w:r w:rsidR="00A81E91">
        <w:rPr>
          <w:bCs/>
          <w:lang w:val="ru-RU"/>
        </w:rPr>
        <w:t>4</w:t>
      </w:r>
      <w:r>
        <w:rPr>
          <w:bCs/>
          <w:lang w:val="ru-RU"/>
        </w:rPr>
        <w:t xml:space="preserve"> года № </w:t>
      </w:r>
      <w:r w:rsidR="00A81E91">
        <w:rPr>
          <w:bCs/>
          <w:lang w:val="ru-RU"/>
        </w:rPr>
        <w:t>136</w:t>
      </w:r>
      <w:r w:rsidR="009204B1">
        <w:rPr>
          <w:bCs/>
          <w:lang w:val="ru-RU"/>
        </w:rPr>
        <w:t xml:space="preserve"> следующие изменения</w:t>
      </w:r>
      <w:r w:rsidR="00C93488">
        <w:rPr>
          <w:bCs/>
          <w:lang w:val="ru-RU"/>
        </w:rPr>
        <w:t>:</w:t>
      </w:r>
    </w:p>
    <w:p w:rsidR="00C93488" w:rsidRDefault="00C93488" w:rsidP="00C93488">
      <w:pPr>
        <w:pStyle w:val="a5"/>
        <w:tabs>
          <w:tab w:val="left" w:pos="993"/>
          <w:tab w:val="left" w:pos="1276"/>
        </w:tabs>
        <w:spacing w:after="0"/>
        <w:ind w:firstLine="504"/>
        <w:jc w:val="both"/>
        <w:rPr>
          <w:bCs/>
          <w:lang w:val="ru-RU"/>
        </w:rPr>
      </w:pPr>
      <w:r>
        <w:rPr>
          <w:bCs/>
          <w:lang w:val="ru-RU"/>
        </w:rPr>
        <w:t xml:space="preserve">1.1. Увеличить лимит горюче-смазочных материалов на газонокосилки в размере 100 литров на период </w:t>
      </w:r>
      <w:r w:rsidR="000B79E4">
        <w:rPr>
          <w:bCs/>
          <w:lang w:val="ru-RU"/>
        </w:rPr>
        <w:t xml:space="preserve">апрель, май, </w:t>
      </w:r>
      <w:r>
        <w:rPr>
          <w:bCs/>
          <w:lang w:val="ru-RU"/>
        </w:rPr>
        <w:t>июнь, июль, август</w:t>
      </w:r>
      <w:r w:rsidR="00F44260">
        <w:rPr>
          <w:bCs/>
          <w:lang w:val="ru-RU"/>
        </w:rPr>
        <w:t>,</w:t>
      </w:r>
      <w:r>
        <w:rPr>
          <w:bCs/>
          <w:lang w:val="ru-RU"/>
        </w:rPr>
        <w:t xml:space="preserve"> сентябрь 202</w:t>
      </w:r>
      <w:r w:rsidR="00A81E91">
        <w:rPr>
          <w:bCs/>
          <w:lang w:val="ru-RU"/>
        </w:rPr>
        <w:t>5</w:t>
      </w:r>
      <w:r>
        <w:rPr>
          <w:bCs/>
          <w:lang w:val="ru-RU"/>
        </w:rPr>
        <w:t xml:space="preserve"> года.</w:t>
      </w:r>
    </w:p>
    <w:p w:rsidR="003D59CD" w:rsidRPr="00FA7D09" w:rsidRDefault="006A4DB1" w:rsidP="00FC32BB">
      <w:pPr>
        <w:pStyle w:val="a5"/>
        <w:spacing w:after="0"/>
        <w:jc w:val="both"/>
        <w:rPr>
          <w:bCs/>
          <w:lang w:val="ru-RU"/>
        </w:rPr>
      </w:pPr>
      <w:r>
        <w:rPr>
          <w:bCs/>
          <w:lang w:val="ru-RU"/>
        </w:rPr>
        <w:t xml:space="preserve">       2</w:t>
      </w:r>
      <w:r w:rsidR="003D59CD" w:rsidRPr="00800588">
        <w:rPr>
          <w:bCs/>
          <w:lang w:val="ru-RU"/>
        </w:rPr>
        <w:t xml:space="preserve">. </w:t>
      </w:r>
      <w:r w:rsidR="00FA7D09">
        <w:rPr>
          <w:bCs/>
          <w:lang w:val="ru-RU"/>
        </w:rPr>
        <w:t>Финансовому отделу (</w:t>
      </w:r>
      <w:proofErr w:type="spellStart"/>
      <w:r w:rsidR="008B765C">
        <w:rPr>
          <w:bCs/>
          <w:lang w:val="ru-RU"/>
        </w:rPr>
        <w:t>Шапарь</w:t>
      </w:r>
      <w:proofErr w:type="spellEnd"/>
      <w:r w:rsidR="00FA7D09">
        <w:rPr>
          <w:bCs/>
          <w:lang w:val="ru-RU"/>
        </w:rPr>
        <w:t xml:space="preserve">) </w:t>
      </w:r>
      <w:r w:rsidR="004B20B1">
        <w:rPr>
          <w:bCs/>
          <w:lang w:val="ru-RU"/>
        </w:rPr>
        <w:t xml:space="preserve">предусмотреть средства на оплату </w:t>
      </w:r>
      <w:r w:rsidR="00B72714">
        <w:rPr>
          <w:bCs/>
          <w:lang w:val="ru-RU"/>
        </w:rPr>
        <w:t>горюче-смазочных материалов</w:t>
      </w:r>
      <w:r w:rsidR="006D115B">
        <w:rPr>
          <w:bCs/>
          <w:lang w:val="ru-RU"/>
        </w:rPr>
        <w:t>.</w:t>
      </w:r>
    </w:p>
    <w:p w:rsidR="003D59CD" w:rsidRPr="00FA7D09" w:rsidRDefault="006A4DB1" w:rsidP="00FC32B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3</w:t>
      </w:r>
      <w:r w:rsidR="003D59CD" w:rsidRPr="00FA7D09">
        <w:rPr>
          <w:bCs/>
          <w:sz w:val="28"/>
          <w:szCs w:val="28"/>
        </w:rPr>
        <w:t xml:space="preserve">. </w:t>
      </w:r>
      <w:r w:rsidR="006D115B">
        <w:rPr>
          <w:bCs/>
          <w:sz w:val="28"/>
          <w:szCs w:val="28"/>
        </w:rPr>
        <w:t>К</w:t>
      </w:r>
      <w:r w:rsidR="003D59CD" w:rsidRPr="00FA7D09">
        <w:rPr>
          <w:sz w:val="28"/>
          <w:szCs w:val="28"/>
        </w:rPr>
        <w:t xml:space="preserve">онтроль за выполнением настоящего постановления </w:t>
      </w:r>
      <w:r w:rsidR="00FA7D09" w:rsidRPr="00FA7D09">
        <w:rPr>
          <w:sz w:val="28"/>
          <w:szCs w:val="28"/>
        </w:rPr>
        <w:t>оставляю за собой.</w:t>
      </w:r>
    </w:p>
    <w:p w:rsidR="003D59CD" w:rsidRPr="005113A6" w:rsidRDefault="006A4DB1" w:rsidP="00FC32BB">
      <w:pPr>
        <w:pStyle w:val="a5"/>
        <w:spacing w:after="0"/>
        <w:jc w:val="both"/>
        <w:rPr>
          <w:bCs/>
          <w:lang w:val="ru-RU"/>
        </w:rPr>
      </w:pPr>
      <w:r>
        <w:rPr>
          <w:bCs/>
          <w:lang w:val="ru-RU"/>
        </w:rPr>
        <w:t xml:space="preserve">       4</w:t>
      </w:r>
      <w:r w:rsidR="003D59CD" w:rsidRPr="00FA7D09">
        <w:rPr>
          <w:bCs/>
          <w:lang w:val="ru-RU"/>
        </w:rPr>
        <w:t>. Постановление вступает в силу со дня его подписания.</w:t>
      </w:r>
    </w:p>
    <w:p w:rsidR="003D59CD" w:rsidRPr="005113A6" w:rsidRDefault="003D59CD" w:rsidP="00FC32BB">
      <w:pPr>
        <w:pStyle w:val="a5"/>
        <w:spacing w:after="0"/>
        <w:jc w:val="both"/>
        <w:rPr>
          <w:bCs/>
          <w:lang w:val="ru-RU"/>
        </w:rPr>
      </w:pPr>
    </w:p>
    <w:p w:rsidR="003D59CD" w:rsidRPr="005113A6" w:rsidRDefault="003D59CD" w:rsidP="00FC32BB">
      <w:pPr>
        <w:pStyle w:val="a5"/>
        <w:spacing w:after="0"/>
        <w:rPr>
          <w:bCs/>
          <w:lang w:val="ru-RU"/>
        </w:rPr>
      </w:pPr>
    </w:p>
    <w:p w:rsidR="003D59CD" w:rsidRPr="005113A6" w:rsidRDefault="003D59CD" w:rsidP="00FC32BB">
      <w:pPr>
        <w:pStyle w:val="a5"/>
        <w:spacing w:after="0"/>
        <w:rPr>
          <w:bCs/>
          <w:lang w:val="ru-RU"/>
        </w:rPr>
      </w:pPr>
    </w:p>
    <w:p w:rsidR="003D59CD" w:rsidRPr="005113A6" w:rsidRDefault="003D59CD" w:rsidP="003D59CD">
      <w:pPr>
        <w:pStyle w:val="a5"/>
        <w:spacing w:after="0"/>
        <w:rPr>
          <w:lang w:val="ru-RU"/>
        </w:rPr>
      </w:pPr>
      <w:r w:rsidRPr="005113A6">
        <w:rPr>
          <w:bCs/>
          <w:lang w:val="ru-RU"/>
        </w:rPr>
        <w:t xml:space="preserve">Глава </w:t>
      </w:r>
      <w:proofErr w:type="spellStart"/>
      <w:r w:rsidRPr="005113A6">
        <w:rPr>
          <w:lang w:val="ru-RU"/>
        </w:rPr>
        <w:t>Черноерковского</w:t>
      </w:r>
      <w:proofErr w:type="spellEnd"/>
      <w:r w:rsidRPr="005113A6">
        <w:rPr>
          <w:lang w:val="ru-RU"/>
        </w:rPr>
        <w:t xml:space="preserve"> </w:t>
      </w:r>
    </w:p>
    <w:p w:rsidR="006A4DB1" w:rsidRDefault="003D59CD" w:rsidP="003D59CD">
      <w:pPr>
        <w:pStyle w:val="a5"/>
        <w:spacing w:after="0"/>
        <w:rPr>
          <w:lang w:val="ru-RU"/>
        </w:rPr>
      </w:pPr>
      <w:r w:rsidRPr="005113A6">
        <w:rPr>
          <w:lang w:val="ru-RU"/>
        </w:rPr>
        <w:t>сельского поселения</w:t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</w:r>
      <w:r w:rsidRPr="005113A6">
        <w:rPr>
          <w:lang w:val="ru-RU"/>
        </w:rPr>
        <w:tab/>
        <w:t>Н.П.</w:t>
      </w:r>
      <w:r w:rsidR="00FC32BB">
        <w:rPr>
          <w:lang w:val="ru-RU"/>
        </w:rPr>
        <w:t xml:space="preserve"> </w:t>
      </w:r>
      <w:proofErr w:type="spellStart"/>
      <w:r w:rsidRPr="005113A6">
        <w:rPr>
          <w:lang w:val="ru-RU"/>
        </w:rPr>
        <w:t>Друзяка</w:t>
      </w:r>
      <w:proofErr w:type="spellEnd"/>
      <w:r w:rsidRPr="005113A6">
        <w:rPr>
          <w:lang w:val="ru-RU"/>
        </w:rPr>
        <w:t xml:space="preserve"> </w:t>
      </w:r>
    </w:p>
    <w:p w:rsidR="006A4DB1" w:rsidRDefault="006A4DB1" w:rsidP="003D59CD">
      <w:pPr>
        <w:pStyle w:val="a5"/>
        <w:spacing w:after="0"/>
        <w:rPr>
          <w:lang w:val="ru-RU"/>
        </w:rPr>
      </w:pPr>
    </w:p>
    <w:p w:rsidR="006A4DB1" w:rsidRDefault="006A4DB1" w:rsidP="003D59CD">
      <w:pPr>
        <w:pStyle w:val="a5"/>
        <w:spacing w:after="0"/>
        <w:rPr>
          <w:lang w:val="ru-RU"/>
        </w:rPr>
      </w:pPr>
    </w:p>
    <w:p w:rsidR="006A4DB1" w:rsidRDefault="006A4DB1" w:rsidP="003D59CD">
      <w:pPr>
        <w:pStyle w:val="a5"/>
        <w:spacing w:after="0"/>
        <w:rPr>
          <w:lang w:val="ru-RU"/>
        </w:rPr>
      </w:pPr>
    </w:p>
    <w:p w:rsidR="00C93488" w:rsidRDefault="00C93488" w:rsidP="003D59CD">
      <w:pPr>
        <w:pStyle w:val="a5"/>
        <w:spacing w:after="0"/>
        <w:rPr>
          <w:lang w:val="ru-RU"/>
        </w:rPr>
      </w:pPr>
    </w:p>
    <w:p w:rsidR="00FC32BB" w:rsidRDefault="003D59CD" w:rsidP="003D59CD">
      <w:pPr>
        <w:pStyle w:val="a5"/>
        <w:spacing w:after="0"/>
        <w:rPr>
          <w:lang w:val="ru-RU"/>
        </w:rPr>
      </w:pPr>
      <w:r w:rsidRPr="005113A6">
        <w:rPr>
          <w:lang w:val="ru-RU"/>
        </w:rPr>
        <w:t xml:space="preserve">     </w:t>
      </w:r>
    </w:p>
    <w:p w:rsidR="00FC32BB" w:rsidRDefault="00FC32BB" w:rsidP="003D59CD">
      <w:pPr>
        <w:pStyle w:val="a5"/>
        <w:spacing w:after="0"/>
        <w:rPr>
          <w:lang w:val="ru-RU"/>
        </w:rPr>
      </w:pPr>
    </w:p>
    <w:p w:rsidR="00814E2A" w:rsidRDefault="00814E2A" w:rsidP="00C93488">
      <w:pPr>
        <w:rPr>
          <w:sz w:val="28"/>
        </w:rPr>
      </w:pPr>
      <w:r>
        <w:rPr>
          <w:sz w:val="28"/>
          <w:szCs w:val="28"/>
        </w:rPr>
        <w:t xml:space="preserve">                                       </w:t>
      </w:r>
      <w:r w:rsidR="00C93488">
        <w:rPr>
          <w:sz w:val="28"/>
          <w:szCs w:val="28"/>
        </w:rPr>
        <w:t xml:space="preserve">                             </w:t>
      </w:r>
    </w:p>
    <w:p w:rsidR="00FC32BB" w:rsidRDefault="00FC32BB" w:rsidP="003D59CD">
      <w:pPr>
        <w:pStyle w:val="a5"/>
        <w:spacing w:after="0"/>
        <w:rPr>
          <w:lang w:val="ru-RU"/>
        </w:rPr>
      </w:pPr>
    </w:p>
    <w:p w:rsidR="00FC32BB" w:rsidRDefault="00FC32BB" w:rsidP="003D59CD">
      <w:pPr>
        <w:pStyle w:val="a5"/>
        <w:spacing w:after="0"/>
        <w:rPr>
          <w:lang w:val="ru-RU"/>
        </w:rPr>
      </w:pPr>
    </w:p>
    <w:sectPr w:rsidR="00FC32BB" w:rsidSect="0084320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D94"/>
    <w:multiLevelType w:val="hybridMultilevel"/>
    <w:tmpl w:val="FEB28D38"/>
    <w:lvl w:ilvl="0" w:tplc="417237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18519BD"/>
    <w:multiLevelType w:val="hybridMultilevel"/>
    <w:tmpl w:val="FFC4C76A"/>
    <w:lvl w:ilvl="0" w:tplc="E98AE3F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2C5865BD"/>
    <w:multiLevelType w:val="hybridMultilevel"/>
    <w:tmpl w:val="2604E688"/>
    <w:lvl w:ilvl="0" w:tplc="9CC486F2">
      <w:start w:val="1"/>
      <w:numFmt w:val="decimal"/>
      <w:lvlText w:val="%1."/>
      <w:lvlJc w:val="left"/>
      <w:pPr>
        <w:ind w:left="1884" w:hanging="110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4BD696A"/>
    <w:multiLevelType w:val="hybridMultilevel"/>
    <w:tmpl w:val="F6D02266"/>
    <w:lvl w:ilvl="0" w:tplc="8D5C94A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3F2E7D84"/>
    <w:multiLevelType w:val="hybridMultilevel"/>
    <w:tmpl w:val="20EECC40"/>
    <w:lvl w:ilvl="0" w:tplc="277E9AE2">
      <w:start w:val="1"/>
      <w:numFmt w:val="decimal"/>
      <w:lvlText w:val="%1."/>
      <w:lvlJc w:val="left"/>
      <w:pPr>
        <w:ind w:left="1884" w:hanging="110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5F9E"/>
    <w:rsid w:val="000108EF"/>
    <w:rsid w:val="00025715"/>
    <w:rsid w:val="00057658"/>
    <w:rsid w:val="00060A23"/>
    <w:rsid w:val="000A192B"/>
    <w:rsid w:val="000B79E4"/>
    <w:rsid w:val="000E7EBB"/>
    <w:rsid w:val="001650C8"/>
    <w:rsid w:val="001D36C8"/>
    <w:rsid w:val="001D76D1"/>
    <w:rsid w:val="002557A0"/>
    <w:rsid w:val="002A525D"/>
    <w:rsid w:val="002C778D"/>
    <w:rsid w:val="002F6E40"/>
    <w:rsid w:val="003877C0"/>
    <w:rsid w:val="003D59CD"/>
    <w:rsid w:val="004010DF"/>
    <w:rsid w:val="004800F8"/>
    <w:rsid w:val="00484CB8"/>
    <w:rsid w:val="004B20B1"/>
    <w:rsid w:val="00555F9E"/>
    <w:rsid w:val="005945D6"/>
    <w:rsid w:val="005E1860"/>
    <w:rsid w:val="006062BC"/>
    <w:rsid w:val="006636F6"/>
    <w:rsid w:val="00692419"/>
    <w:rsid w:val="006A4DB1"/>
    <w:rsid w:val="006D115B"/>
    <w:rsid w:val="006E03CA"/>
    <w:rsid w:val="006E7A87"/>
    <w:rsid w:val="0071452B"/>
    <w:rsid w:val="007317D6"/>
    <w:rsid w:val="007D5266"/>
    <w:rsid w:val="007E4AD7"/>
    <w:rsid w:val="00800588"/>
    <w:rsid w:val="00814E2A"/>
    <w:rsid w:val="00825402"/>
    <w:rsid w:val="0084320D"/>
    <w:rsid w:val="00895AF7"/>
    <w:rsid w:val="008B765C"/>
    <w:rsid w:val="008C51C5"/>
    <w:rsid w:val="009204B1"/>
    <w:rsid w:val="00932048"/>
    <w:rsid w:val="00960767"/>
    <w:rsid w:val="009C26F5"/>
    <w:rsid w:val="00A421A4"/>
    <w:rsid w:val="00A44301"/>
    <w:rsid w:val="00A449C9"/>
    <w:rsid w:val="00A81E91"/>
    <w:rsid w:val="00B3702C"/>
    <w:rsid w:val="00B72714"/>
    <w:rsid w:val="00B81DDE"/>
    <w:rsid w:val="00B973A8"/>
    <w:rsid w:val="00BE5F24"/>
    <w:rsid w:val="00C14C17"/>
    <w:rsid w:val="00C219E8"/>
    <w:rsid w:val="00C7184F"/>
    <w:rsid w:val="00C865CC"/>
    <w:rsid w:val="00C93488"/>
    <w:rsid w:val="00DB7451"/>
    <w:rsid w:val="00DC069A"/>
    <w:rsid w:val="00E70A18"/>
    <w:rsid w:val="00F069F3"/>
    <w:rsid w:val="00F44260"/>
    <w:rsid w:val="00F54AA2"/>
    <w:rsid w:val="00F607E8"/>
    <w:rsid w:val="00FA7D09"/>
    <w:rsid w:val="00FC32B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2C7A"/>
  <w15:docId w15:val="{8E7D32AF-5A3F-4C53-970F-183AEFFD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4E2A"/>
    <w:pPr>
      <w:keepNext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9CD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3D5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D59CD"/>
    <w:pPr>
      <w:spacing w:after="120"/>
    </w:pPr>
    <w:rPr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3D59C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C32B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14E2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47</cp:revision>
  <cp:lastPrinted>2025-04-04T11:28:00Z</cp:lastPrinted>
  <dcterms:created xsi:type="dcterms:W3CDTF">2017-07-14T06:11:00Z</dcterms:created>
  <dcterms:modified xsi:type="dcterms:W3CDTF">2025-04-04T13:09:00Z</dcterms:modified>
</cp:coreProperties>
</file>