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B" w:rsidRPr="00E30656" w:rsidRDefault="003B528B" w:rsidP="003B528B">
      <w:pPr>
        <w:jc w:val="center"/>
        <w:rPr>
          <w:rStyle w:val="aff7"/>
          <w:rFonts w:ascii="Arial" w:hAnsi="Arial" w:cs="Arial"/>
          <w:b w:val="0"/>
        </w:rPr>
      </w:pPr>
      <w:bookmarkStart w:id="0" w:name="sub_52"/>
      <w:r w:rsidRPr="00E30656">
        <w:rPr>
          <w:rStyle w:val="aff7"/>
          <w:rFonts w:ascii="Arial" w:hAnsi="Arial" w:cs="Arial"/>
          <w:b w:val="0"/>
        </w:rPr>
        <w:t>КРАСНОДАРСКИЙ КРАЙ</w:t>
      </w:r>
    </w:p>
    <w:p w:rsidR="003B528B" w:rsidRPr="00E30656" w:rsidRDefault="003B528B" w:rsidP="003B528B">
      <w:pPr>
        <w:jc w:val="center"/>
        <w:rPr>
          <w:rStyle w:val="aff7"/>
          <w:rFonts w:ascii="Arial" w:hAnsi="Arial" w:cs="Arial"/>
          <w:b w:val="0"/>
        </w:rPr>
      </w:pPr>
      <w:r w:rsidRPr="00E30656">
        <w:rPr>
          <w:rStyle w:val="aff7"/>
          <w:rFonts w:ascii="Arial" w:hAnsi="Arial" w:cs="Arial"/>
          <w:b w:val="0"/>
        </w:rPr>
        <w:t>СЛАВЯНСКИЙ РАЙОН</w:t>
      </w:r>
    </w:p>
    <w:p w:rsidR="003B528B" w:rsidRPr="00E30656" w:rsidRDefault="003B528B" w:rsidP="003B528B">
      <w:pPr>
        <w:jc w:val="center"/>
        <w:rPr>
          <w:rStyle w:val="aff7"/>
          <w:rFonts w:ascii="Arial" w:hAnsi="Arial" w:cs="Arial"/>
          <w:b w:val="0"/>
        </w:rPr>
      </w:pPr>
      <w:r w:rsidRPr="00E30656">
        <w:rPr>
          <w:rStyle w:val="aff7"/>
          <w:rFonts w:ascii="Arial" w:hAnsi="Arial" w:cs="Arial"/>
          <w:b w:val="0"/>
        </w:rPr>
        <w:t>АДМИНИСТРАЦИЯ ЧЕРНОЕРКОВСКОГО СЕЛЬСКОГО ПОСЕЛЕНИЯ</w:t>
      </w:r>
    </w:p>
    <w:p w:rsidR="003B528B" w:rsidRPr="00E30656" w:rsidRDefault="003B528B" w:rsidP="003B528B">
      <w:pPr>
        <w:jc w:val="center"/>
        <w:rPr>
          <w:rStyle w:val="aff7"/>
          <w:rFonts w:ascii="Arial" w:hAnsi="Arial" w:cs="Arial"/>
          <w:b w:val="0"/>
        </w:rPr>
      </w:pPr>
      <w:r w:rsidRPr="00E30656">
        <w:rPr>
          <w:rStyle w:val="aff7"/>
          <w:rFonts w:ascii="Arial" w:hAnsi="Arial" w:cs="Arial"/>
          <w:b w:val="0"/>
        </w:rPr>
        <w:t>СЛАВЯНСКОГО РАЙОНА</w:t>
      </w:r>
    </w:p>
    <w:p w:rsidR="003B528B" w:rsidRPr="00E30656" w:rsidRDefault="003B528B" w:rsidP="003B528B">
      <w:pPr>
        <w:jc w:val="center"/>
        <w:rPr>
          <w:rFonts w:ascii="Arial" w:hAnsi="Arial" w:cs="Arial"/>
        </w:rPr>
      </w:pPr>
    </w:p>
    <w:p w:rsidR="003B528B" w:rsidRPr="00D233CB" w:rsidRDefault="003B528B" w:rsidP="003B528B">
      <w:pPr>
        <w:jc w:val="center"/>
        <w:rPr>
          <w:rFonts w:ascii="Arial" w:hAnsi="Arial" w:cs="Arial"/>
        </w:rPr>
      </w:pPr>
      <w:r w:rsidRPr="00D233CB">
        <w:rPr>
          <w:rFonts w:ascii="Arial" w:hAnsi="Arial" w:cs="Arial"/>
        </w:rPr>
        <w:t>ПОСТАНОВЛЕНИЕ</w:t>
      </w:r>
    </w:p>
    <w:p w:rsidR="003B528B" w:rsidRPr="00D233CB" w:rsidRDefault="003B528B" w:rsidP="003B528B">
      <w:pPr>
        <w:jc w:val="center"/>
        <w:rPr>
          <w:rFonts w:ascii="Arial" w:hAnsi="Arial" w:cs="Arial"/>
        </w:rPr>
      </w:pPr>
    </w:p>
    <w:p w:rsidR="003B528B" w:rsidRPr="00D233CB" w:rsidRDefault="003B528B" w:rsidP="003B528B">
      <w:pPr>
        <w:ind w:firstLine="567"/>
        <w:rPr>
          <w:rFonts w:ascii="Arial" w:hAnsi="Arial" w:cs="Arial"/>
          <w:bCs/>
        </w:rPr>
      </w:pPr>
      <w:r>
        <w:rPr>
          <w:rFonts w:ascii="Arial" w:hAnsi="Arial" w:cs="Arial"/>
          <w:bCs/>
        </w:rPr>
        <w:t xml:space="preserve">07 декабря 2018 года </w:t>
      </w:r>
      <w:r>
        <w:rPr>
          <w:rFonts w:ascii="Arial" w:hAnsi="Arial" w:cs="Arial"/>
          <w:bCs/>
        </w:rPr>
        <w:tab/>
      </w:r>
      <w:r>
        <w:rPr>
          <w:rFonts w:ascii="Arial" w:hAnsi="Arial" w:cs="Arial"/>
          <w:bCs/>
        </w:rPr>
        <w:tab/>
        <w:t>№ 221</w:t>
      </w:r>
      <w:r w:rsidRPr="00D233CB">
        <w:rPr>
          <w:rFonts w:ascii="Arial" w:hAnsi="Arial" w:cs="Arial"/>
          <w:bCs/>
        </w:rPr>
        <w:tab/>
      </w:r>
      <w:r w:rsidRPr="00D233CB">
        <w:rPr>
          <w:rFonts w:ascii="Arial" w:hAnsi="Arial" w:cs="Arial"/>
          <w:bCs/>
        </w:rPr>
        <w:tab/>
      </w:r>
      <w:r w:rsidRPr="00D233CB">
        <w:rPr>
          <w:rFonts w:ascii="Arial" w:hAnsi="Arial" w:cs="Arial"/>
          <w:bCs/>
        </w:rPr>
        <w:tab/>
        <w:t>ст. Черноерковская</w:t>
      </w:r>
    </w:p>
    <w:p w:rsidR="00C8038B" w:rsidRPr="003B528B" w:rsidRDefault="00C8038B" w:rsidP="00115116">
      <w:pPr>
        <w:jc w:val="center"/>
        <w:rPr>
          <w:rFonts w:ascii="Arial" w:hAnsi="Arial" w:cs="Arial"/>
        </w:rPr>
      </w:pPr>
    </w:p>
    <w:p w:rsidR="004B681C" w:rsidRPr="003B528B" w:rsidRDefault="004B681C" w:rsidP="00115116">
      <w:pPr>
        <w:suppressAutoHyphens/>
        <w:ind w:left="567"/>
        <w:jc w:val="center"/>
        <w:outlineLvl w:val="0"/>
        <w:rPr>
          <w:rFonts w:ascii="Arial" w:hAnsi="Arial" w:cs="Arial"/>
          <w:b/>
          <w:sz w:val="32"/>
          <w:szCs w:val="32"/>
        </w:rPr>
      </w:pPr>
      <w:r w:rsidRPr="003B528B">
        <w:rPr>
          <w:rFonts w:ascii="Arial" w:hAnsi="Arial" w:cs="Arial"/>
          <w:b/>
          <w:sz w:val="32"/>
          <w:szCs w:val="32"/>
        </w:rPr>
        <w:t>Об утверждении административного регламента предоставлени</w:t>
      </w:r>
      <w:r w:rsidR="0035393D" w:rsidRPr="003B528B">
        <w:rPr>
          <w:rFonts w:ascii="Arial" w:hAnsi="Arial" w:cs="Arial"/>
          <w:b/>
          <w:sz w:val="32"/>
          <w:szCs w:val="32"/>
        </w:rPr>
        <w:t>я</w:t>
      </w:r>
      <w:r w:rsidRPr="003B528B">
        <w:rPr>
          <w:rFonts w:ascii="Arial" w:hAnsi="Arial" w:cs="Arial"/>
          <w:b/>
          <w:sz w:val="32"/>
          <w:szCs w:val="32"/>
        </w:rPr>
        <w:t xml:space="preserve"> муниципальной услуги «</w:t>
      </w:r>
      <w:r w:rsidR="00A45331" w:rsidRPr="003B528B">
        <w:rPr>
          <w:rFonts w:ascii="Arial" w:hAnsi="Arial" w:cs="Arial"/>
          <w:b/>
          <w:sz w:val="32"/>
          <w:szCs w:val="32"/>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B528B">
        <w:rPr>
          <w:rFonts w:ascii="Arial" w:hAnsi="Arial" w:cs="Arial"/>
          <w:b/>
          <w:sz w:val="32"/>
          <w:szCs w:val="32"/>
        </w:rPr>
        <w:t>»</w:t>
      </w:r>
    </w:p>
    <w:p w:rsidR="00A540FA" w:rsidRPr="003B528B" w:rsidRDefault="00A540FA" w:rsidP="00C04071">
      <w:pPr>
        <w:autoSpaceDE w:val="0"/>
        <w:autoSpaceDN w:val="0"/>
        <w:adjustRightInd w:val="0"/>
        <w:jc w:val="both"/>
        <w:rPr>
          <w:rFonts w:ascii="Arial" w:hAnsi="Arial" w:cs="Arial"/>
        </w:rPr>
      </w:pPr>
    </w:p>
    <w:p w:rsidR="005F14B4" w:rsidRPr="003B528B" w:rsidRDefault="005F14B4" w:rsidP="00C04071">
      <w:pPr>
        <w:autoSpaceDE w:val="0"/>
        <w:autoSpaceDN w:val="0"/>
        <w:adjustRightInd w:val="0"/>
        <w:jc w:val="both"/>
        <w:rPr>
          <w:rFonts w:ascii="Arial" w:hAnsi="Arial" w:cs="Arial"/>
        </w:rPr>
      </w:pPr>
    </w:p>
    <w:p w:rsidR="00FB6D5A" w:rsidRPr="003B528B" w:rsidRDefault="00FB6D5A" w:rsidP="003B528B">
      <w:pPr>
        <w:widowControl w:val="0"/>
        <w:ind w:firstLine="567"/>
        <w:jc w:val="both"/>
        <w:rPr>
          <w:rFonts w:ascii="Arial" w:hAnsi="Arial" w:cs="Arial"/>
        </w:rPr>
      </w:pPr>
      <w:r w:rsidRPr="003B528B">
        <w:rPr>
          <w:rFonts w:ascii="Arial" w:hAnsi="Arial" w:cs="Arial"/>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w:t>
      </w:r>
      <w:r w:rsidR="00433FEF" w:rsidRPr="003B528B">
        <w:rPr>
          <w:rFonts w:ascii="Arial" w:hAnsi="Arial" w:cs="Arial"/>
        </w:rPr>
        <w:t>Черноерковского</w:t>
      </w:r>
      <w:r w:rsidR="00CD30FA" w:rsidRPr="003B528B">
        <w:rPr>
          <w:rFonts w:ascii="Arial" w:hAnsi="Arial" w:cs="Arial"/>
        </w:rPr>
        <w:t xml:space="preserve"> сельского поселения Славянского района</w:t>
      </w:r>
      <w:r w:rsidRPr="003B528B">
        <w:rPr>
          <w:rFonts w:ascii="Arial" w:hAnsi="Arial" w:cs="Arial"/>
        </w:rPr>
        <w:t>, п</w:t>
      </w:r>
      <w:r w:rsidR="003B528B">
        <w:rPr>
          <w:rFonts w:ascii="Arial" w:hAnsi="Arial" w:cs="Arial"/>
        </w:rPr>
        <w:t>остановля</w:t>
      </w:r>
      <w:r w:rsidRPr="003B528B">
        <w:rPr>
          <w:rFonts w:ascii="Arial" w:hAnsi="Arial" w:cs="Arial"/>
        </w:rPr>
        <w:t>ю:</w:t>
      </w:r>
    </w:p>
    <w:p w:rsidR="004B681C" w:rsidRPr="003B528B" w:rsidRDefault="00A540FA" w:rsidP="003B528B">
      <w:pPr>
        <w:widowControl w:val="0"/>
        <w:ind w:firstLine="567"/>
        <w:jc w:val="both"/>
        <w:rPr>
          <w:rFonts w:ascii="Arial" w:hAnsi="Arial" w:cs="Arial"/>
        </w:rPr>
      </w:pPr>
      <w:r w:rsidRPr="003B528B">
        <w:rPr>
          <w:rFonts w:ascii="Arial" w:hAnsi="Arial" w:cs="Arial"/>
        </w:rPr>
        <w:t xml:space="preserve">1. </w:t>
      </w:r>
      <w:r w:rsidR="004B681C" w:rsidRPr="003B528B">
        <w:rPr>
          <w:rFonts w:ascii="Arial" w:hAnsi="Arial" w:cs="Arial"/>
        </w:rPr>
        <w:t>Утвердить административный регламент предоставлени</w:t>
      </w:r>
      <w:r w:rsidR="009277AF" w:rsidRPr="003B528B">
        <w:rPr>
          <w:rFonts w:ascii="Arial" w:hAnsi="Arial" w:cs="Arial"/>
        </w:rPr>
        <w:t>я</w:t>
      </w:r>
      <w:r w:rsidR="004B681C" w:rsidRPr="003B528B">
        <w:rPr>
          <w:rFonts w:ascii="Arial" w:hAnsi="Arial" w:cs="Arial"/>
        </w:rPr>
        <w:t xml:space="preserve"> муниципальной услуги «</w:t>
      </w:r>
      <w:r w:rsidR="00A45331" w:rsidRPr="003B528B">
        <w:rPr>
          <w:rFonts w:ascii="Arial" w:hAnsi="Arial" w:cs="Arial"/>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B681C" w:rsidRPr="003B528B">
        <w:rPr>
          <w:rFonts w:ascii="Arial" w:hAnsi="Arial" w:cs="Arial"/>
        </w:rPr>
        <w:t>»</w:t>
      </w:r>
      <w:r w:rsidR="005E2B1B" w:rsidRPr="003B528B">
        <w:rPr>
          <w:rFonts w:ascii="Arial" w:hAnsi="Arial" w:cs="Arial"/>
        </w:rPr>
        <w:t xml:space="preserve"> согласно приложению к настоящему постановлению.</w:t>
      </w:r>
    </w:p>
    <w:p w:rsidR="00E46CE8" w:rsidRPr="003B528B" w:rsidRDefault="00A540FA" w:rsidP="003B528B">
      <w:pPr>
        <w:widowControl w:val="0"/>
        <w:ind w:firstLine="567"/>
        <w:jc w:val="both"/>
        <w:rPr>
          <w:rFonts w:ascii="Arial" w:hAnsi="Arial" w:cs="Arial"/>
        </w:rPr>
      </w:pPr>
      <w:r w:rsidRPr="003B528B">
        <w:rPr>
          <w:rFonts w:ascii="Arial" w:hAnsi="Arial" w:cs="Arial"/>
        </w:rPr>
        <w:t xml:space="preserve">2. </w:t>
      </w:r>
      <w:r w:rsidR="00E46CE8" w:rsidRPr="003B528B">
        <w:rPr>
          <w:rFonts w:ascii="Arial" w:hAnsi="Arial" w:cs="Arial"/>
        </w:rPr>
        <w:t>Общему отделу (</w:t>
      </w:r>
      <w:r w:rsidR="00433FEF" w:rsidRPr="003B528B">
        <w:rPr>
          <w:rFonts w:ascii="Arial" w:hAnsi="Arial" w:cs="Arial"/>
        </w:rPr>
        <w:t>Кучеренко</w:t>
      </w:r>
      <w:r w:rsidR="00E46CE8" w:rsidRPr="003B528B">
        <w:rPr>
          <w:rFonts w:ascii="Arial" w:hAnsi="Arial" w:cs="Arial"/>
        </w:rPr>
        <w:t xml:space="preserve">) обнародовать настоящее постановление в установленном порядке и разместить на официальном сайте администрации </w:t>
      </w:r>
      <w:r w:rsidR="00433FEF" w:rsidRPr="003B528B">
        <w:rPr>
          <w:rFonts w:ascii="Arial" w:hAnsi="Arial" w:cs="Arial"/>
        </w:rPr>
        <w:t>Черноерковского</w:t>
      </w:r>
      <w:r w:rsidR="00E46CE8" w:rsidRPr="003B528B">
        <w:rPr>
          <w:rFonts w:ascii="Arial" w:hAnsi="Arial" w:cs="Arial"/>
        </w:rPr>
        <w:t xml:space="preserve"> сельского поселения Славянского района в информационно-телекоммуникационной сети «Интернет».</w:t>
      </w:r>
    </w:p>
    <w:p w:rsidR="00E46CE8" w:rsidRPr="003B528B" w:rsidRDefault="00A45331" w:rsidP="003B528B">
      <w:pPr>
        <w:widowControl w:val="0"/>
        <w:ind w:firstLine="567"/>
        <w:jc w:val="both"/>
        <w:rPr>
          <w:rFonts w:ascii="Arial" w:hAnsi="Arial" w:cs="Arial"/>
        </w:rPr>
      </w:pPr>
      <w:r w:rsidRPr="003B528B">
        <w:rPr>
          <w:rFonts w:ascii="Arial" w:hAnsi="Arial" w:cs="Arial"/>
        </w:rPr>
        <w:t>3</w:t>
      </w:r>
      <w:r w:rsidR="00E46CE8" w:rsidRPr="003B528B">
        <w:rPr>
          <w:rFonts w:ascii="Arial" w:hAnsi="Arial" w:cs="Arial"/>
        </w:rPr>
        <w:t xml:space="preserve">. </w:t>
      </w:r>
      <w:proofErr w:type="gramStart"/>
      <w:r w:rsidR="00E46CE8" w:rsidRPr="003B528B">
        <w:rPr>
          <w:rFonts w:ascii="Arial" w:hAnsi="Arial" w:cs="Arial"/>
        </w:rPr>
        <w:t>Контроль за</w:t>
      </w:r>
      <w:proofErr w:type="gramEnd"/>
      <w:r w:rsidR="00E46CE8" w:rsidRPr="003B528B">
        <w:rPr>
          <w:rFonts w:ascii="Arial" w:hAnsi="Arial" w:cs="Arial"/>
        </w:rPr>
        <w:t xml:space="preserve"> выполнением настоящего постановления возложить на начальника общего отдела администрации </w:t>
      </w:r>
      <w:r w:rsidR="00433FEF" w:rsidRPr="003B528B">
        <w:rPr>
          <w:rFonts w:ascii="Arial" w:hAnsi="Arial" w:cs="Arial"/>
        </w:rPr>
        <w:t>Черноерковского</w:t>
      </w:r>
      <w:r w:rsidR="00E46CE8" w:rsidRPr="003B528B">
        <w:rPr>
          <w:rFonts w:ascii="Arial" w:hAnsi="Arial" w:cs="Arial"/>
        </w:rPr>
        <w:t xml:space="preserve"> сельского поселения Славянского района </w:t>
      </w:r>
      <w:r w:rsidR="00433FEF" w:rsidRPr="003B528B">
        <w:rPr>
          <w:rFonts w:ascii="Arial" w:hAnsi="Arial" w:cs="Arial"/>
        </w:rPr>
        <w:t>Т.В. Кучеренко</w:t>
      </w:r>
      <w:r w:rsidR="00E46CE8" w:rsidRPr="003B528B">
        <w:rPr>
          <w:rFonts w:ascii="Arial" w:hAnsi="Arial" w:cs="Arial"/>
        </w:rPr>
        <w:t>.</w:t>
      </w:r>
    </w:p>
    <w:p w:rsidR="00E46CE8" w:rsidRPr="003B528B" w:rsidRDefault="00A45331" w:rsidP="003B528B">
      <w:pPr>
        <w:widowControl w:val="0"/>
        <w:ind w:firstLine="567"/>
        <w:jc w:val="both"/>
        <w:rPr>
          <w:rFonts w:ascii="Arial" w:hAnsi="Arial" w:cs="Arial"/>
        </w:rPr>
      </w:pPr>
      <w:r w:rsidRPr="003B528B">
        <w:rPr>
          <w:rFonts w:ascii="Arial" w:hAnsi="Arial" w:cs="Arial"/>
        </w:rPr>
        <w:t>4</w:t>
      </w:r>
      <w:r w:rsidR="00E46CE8" w:rsidRPr="003B528B">
        <w:rPr>
          <w:rFonts w:ascii="Arial" w:hAnsi="Arial" w:cs="Arial"/>
        </w:rPr>
        <w:t>. Постановление вступает в силу на следующий день после его официального обнародования.</w:t>
      </w:r>
    </w:p>
    <w:p w:rsidR="00E46CE8" w:rsidRPr="003B528B" w:rsidRDefault="00E46CE8" w:rsidP="003B528B">
      <w:pPr>
        <w:widowControl w:val="0"/>
        <w:ind w:firstLine="567"/>
        <w:jc w:val="both"/>
        <w:rPr>
          <w:rFonts w:ascii="Arial" w:eastAsia="Calibri" w:hAnsi="Arial" w:cs="Arial"/>
          <w:lang w:eastAsia="en-US"/>
        </w:rPr>
      </w:pPr>
    </w:p>
    <w:p w:rsidR="00E46CE8" w:rsidRDefault="00E46CE8" w:rsidP="00115116">
      <w:pPr>
        <w:widowControl w:val="0"/>
        <w:jc w:val="both"/>
        <w:rPr>
          <w:rFonts w:ascii="Arial" w:eastAsia="Calibri" w:hAnsi="Arial" w:cs="Arial"/>
          <w:lang w:eastAsia="en-US"/>
        </w:rPr>
      </w:pPr>
    </w:p>
    <w:p w:rsidR="003B528B" w:rsidRDefault="003B528B" w:rsidP="00115116">
      <w:pPr>
        <w:widowControl w:val="0"/>
        <w:jc w:val="both"/>
        <w:rPr>
          <w:rFonts w:ascii="Arial" w:eastAsia="Calibri" w:hAnsi="Arial" w:cs="Arial"/>
          <w:lang w:eastAsia="en-US"/>
        </w:rPr>
      </w:pPr>
    </w:p>
    <w:p w:rsidR="003B528B" w:rsidRDefault="003B528B" w:rsidP="003B528B">
      <w:pPr>
        <w:widowControl w:val="0"/>
        <w:ind w:firstLine="567"/>
        <w:jc w:val="both"/>
        <w:rPr>
          <w:rFonts w:ascii="Arial" w:eastAsia="Calibri" w:hAnsi="Arial" w:cs="Arial"/>
          <w:color w:val="000000" w:themeColor="text1"/>
          <w:lang w:eastAsia="en-US"/>
        </w:rPr>
      </w:pPr>
      <w:r>
        <w:rPr>
          <w:rFonts w:ascii="Arial" w:eastAsia="Calibri" w:hAnsi="Arial" w:cs="Arial"/>
          <w:color w:val="000000" w:themeColor="text1"/>
          <w:lang w:eastAsia="en-US"/>
        </w:rPr>
        <w:t>Глава Черноерковского</w:t>
      </w:r>
    </w:p>
    <w:p w:rsidR="003B528B" w:rsidRPr="00723F1E" w:rsidRDefault="003B528B" w:rsidP="003B528B">
      <w:pPr>
        <w:widowControl w:val="0"/>
        <w:tabs>
          <w:tab w:val="left" w:pos="567"/>
        </w:tabs>
        <w:jc w:val="both"/>
        <w:rPr>
          <w:rFonts w:ascii="Arial" w:eastAsia="Arial Unicode MS" w:hAnsi="Arial" w:cs="Arial"/>
          <w:kern w:val="1"/>
        </w:rPr>
      </w:pPr>
      <w:r>
        <w:rPr>
          <w:rFonts w:ascii="Arial" w:eastAsia="Arial Unicode MS" w:hAnsi="Arial" w:cs="Arial"/>
          <w:kern w:val="1"/>
        </w:rPr>
        <w:tab/>
      </w:r>
      <w:r w:rsidRPr="00723F1E">
        <w:rPr>
          <w:rFonts w:ascii="Arial" w:eastAsia="Arial Unicode MS" w:hAnsi="Arial" w:cs="Arial"/>
          <w:kern w:val="1"/>
        </w:rPr>
        <w:t>сельского поселения</w:t>
      </w:r>
    </w:p>
    <w:p w:rsidR="003B528B" w:rsidRPr="00723F1E" w:rsidRDefault="003B528B" w:rsidP="003B528B">
      <w:pPr>
        <w:widowControl w:val="0"/>
        <w:tabs>
          <w:tab w:val="left" w:pos="567"/>
        </w:tabs>
        <w:jc w:val="both"/>
        <w:rPr>
          <w:rFonts w:ascii="Arial" w:eastAsia="Arial Unicode MS" w:hAnsi="Arial" w:cs="Arial"/>
          <w:kern w:val="1"/>
        </w:rPr>
      </w:pPr>
      <w:r w:rsidRPr="00723F1E">
        <w:rPr>
          <w:rFonts w:ascii="Arial" w:eastAsia="Arial Unicode MS" w:hAnsi="Arial" w:cs="Arial"/>
          <w:kern w:val="1"/>
        </w:rPr>
        <w:tab/>
        <w:t>Н.П.Друзяка</w:t>
      </w:r>
    </w:p>
    <w:p w:rsidR="003B528B" w:rsidRPr="00723F1E" w:rsidRDefault="003B528B" w:rsidP="003B528B">
      <w:pPr>
        <w:widowControl w:val="0"/>
        <w:tabs>
          <w:tab w:val="left" w:pos="567"/>
        </w:tabs>
        <w:jc w:val="both"/>
        <w:rPr>
          <w:rFonts w:ascii="Arial" w:eastAsia="Arial Unicode MS" w:hAnsi="Arial" w:cs="Arial"/>
          <w:kern w:val="1"/>
        </w:rPr>
      </w:pPr>
    </w:p>
    <w:p w:rsidR="003B528B" w:rsidRPr="00723F1E" w:rsidRDefault="003B528B" w:rsidP="003B528B">
      <w:pPr>
        <w:widowControl w:val="0"/>
        <w:tabs>
          <w:tab w:val="left" w:pos="567"/>
        </w:tabs>
        <w:jc w:val="both"/>
        <w:rPr>
          <w:rFonts w:ascii="Arial" w:eastAsia="Arial Unicode MS" w:hAnsi="Arial" w:cs="Arial"/>
          <w:kern w:val="1"/>
        </w:rPr>
      </w:pPr>
    </w:p>
    <w:p w:rsidR="003B528B" w:rsidRPr="00723F1E" w:rsidRDefault="003B528B" w:rsidP="003B528B">
      <w:pPr>
        <w:widowControl w:val="0"/>
        <w:tabs>
          <w:tab w:val="left" w:pos="567"/>
        </w:tabs>
        <w:jc w:val="both"/>
        <w:rPr>
          <w:rFonts w:ascii="Arial" w:eastAsia="Arial Unicode MS" w:hAnsi="Arial" w:cs="Arial"/>
          <w:kern w:val="1"/>
        </w:rPr>
      </w:pPr>
    </w:p>
    <w:p w:rsidR="003B528B" w:rsidRPr="00723F1E" w:rsidRDefault="003B528B" w:rsidP="003B528B">
      <w:pPr>
        <w:tabs>
          <w:tab w:val="left" w:pos="567"/>
        </w:tabs>
        <w:jc w:val="both"/>
        <w:rPr>
          <w:rFonts w:ascii="Arial" w:hAnsi="Arial" w:cs="Arial"/>
        </w:rPr>
      </w:pPr>
      <w:r w:rsidRPr="00723F1E">
        <w:rPr>
          <w:rFonts w:ascii="Arial" w:hAnsi="Arial" w:cs="Arial"/>
        </w:rPr>
        <w:tab/>
        <w:t xml:space="preserve">ПРИЛОЖЕНИЕ </w:t>
      </w:r>
    </w:p>
    <w:p w:rsidR="003B528B" w:rsidRPr="00723F1E" w:rsidRDefault="003B528B" w:rsidP="003B528B">
      <w:pPr>
        <w:tabs>
          <w:tab w:val="left" w:pos="567"/>
        </w:tabs>
        <w:jc w:val="both"/>
        <w:rPr>
          <w:rFonts w:ascii="Arial" w:hAnsi="Arial" w:cs="Arial"/>
        </w:rPr>
      </w:pPr>
      <w:r w:rsidRPr="00723F1E">
        <w:rPr>
          <w:rFonts w:ascii="Arial" w:hAnsi="Arial" w:cs="Arial"/>
        </w:rPr>
        <w:tab/>
        <w:t>УТВЕРЖДЕН</w:t>
      </w:r>
    </w:p>
    <w:p w:rsidR="003B528B" w:rsidRPr="00723F1E" w:rsidRDefault="003B528B" w:rsidP="003B528B">
      <w:pPr>
        <w:tabs>
          <w:tab w:val="left" w:pos="567"/>
        </w:tabs>
        <w:jc w:val="both"/>
        <w:rPr>
          <w:rFonts w:ascii="Arial" w:hAnsi="Arial" w:cs="Arial"/>
        </w:rPr>
      </w:pPr>
      <w:r w:rsidRPr="00723F1E">
        <w:rPr>
          <w:rFonts w:ascii="Arial" w:hAnsi="Arial" w:cs="Arial"/>
        </w:rPr>
        <w:tab/>
        <w:t>постановлением администрации</w:t>
      </w:r>
    </w:p>
    <w:p w:rsidR="003B528B" w:rsidRPr="00723F1E" w:rsidRDefault="003B528B" w:rsidP="003B528B">
      <w:pPr>
        <w:tabs>
          <w:tab w:val="left" w:pos="567"/>
        </w:tabs>
        <w:jc w:val="both"/>
        <w:rPr>
          <w:rFonts w:ascii="Arial" w:hAnsi="Arial" w:cs="Arial"/>
        </w:rPr>
      </w:pPr>
      <w:r w:rsidRPr="00723F1E">
        <w:rPr>
          <w:rFonts w:ascii="Arial" w:hAnsi="Arial" w:cs="Arial"/>
        </w:rPr>
        <w:tab/>
        <w:t>Черноерковского сельского поселения</w:t>
      </w:r>
    </w:p>
    <w:p w:rsidR="003B528B" w:rsidRDefault="003B528B" w:rsidP="003B528B">
      <w:pPr>
        <w:widowControl w:val="0"/>
        <w:tabs>
          <w:tab w:val="left" w:pos="567"/>
        </w:tabs>
        <w:jc w:val="both"/>
        <w:rPr>
          <w:rFonts w:ascii="Arial" w:hAnsi="Arial" w:cs="Arial"/>
        </w:rPr>
      </w:pPr>
      <w:r>
        <w:rPr>
          <w:rFonts w:ascii="Arial" w:hAnsi="Arial" w:cs="Arial"/>
        </w:rPr>
        <w:tab/>
      </w:r>
      <w:r w:rsidRPr="005F2FA2">
        <w:rPr>
          <w:rFonts w:ascii="Arial" w:hAnsi="Arial" w:cs="Arial"/>
        </w:rPr>
        <w:t xml:space="preserve">от </w:t>
      </w:r>
      <w:r>
        <w:rPr>
          <w:rFonts w:ascii="Arial" w:hAnsi="Arial" w:cs="Arial"/>
        </w:rPr>
        <w:t>07.12.2018 года</w:t>
      </w:r>
      <w:r w:rsidRPr="005F2FA2">
        <w:rPr>
          <w:rFonts w:ascii="Arial" w:hAnsi="Arial" w:cs="Arial"/>
        </w:rPr>
        <w:t xml:space="preserve"> № </w:t>
      </w:r>
      <w:r>
        <w:rPr>
          <w:rFonts w:ascii="Arial" w:hAnsi="Arial" w:cs="Arial"/>
        </w:rPr>
        <w:t>221</w:t>
      </w:r>
    </w:p>
    <w:p w:rsidR="003B528B" w:rsidRDefault="003B528B" w:rsidP="003B528B">
      <w:pPr>
        <w:widowControl w:val="0"/>
        <w:tabs>
          <w:tab w:val="left" w:pos="567"/>
        </w:tabs>
        <w:jc w:val="both"/>
        <w:rPr>
          <w:rFonts w:ascii="Arial" w:hAnsi="Arial" w:cs="Arial"/>
        </w:rPr>
      </w:pPr>
    </w:p>
    <w:p w:rsidR="003B528B" w:rsidRDefault="003B528B" w:rsidP="003B528B">
      <w:pPr>
        <w:widowControl w:val="0"/>
        <w:tabs>
          <w:tab w:val="left" w:pos="567"/>
        </w:tabs>
        <w:jc w:val="both"/>
        <w:rPr>
          <w:rFonts w:ascii="Arial" w:hAnsi="Arial" w:cs="Arial"/>
        </w:rPr>
      </w:pPr>
    </w:p>
    <w:p w:rsidR="00C1706C" w:rsidRPr="003B528B" w:rsidRDefault="003B528B" w:rsidP="003B528B">
      <w:pPr>
        <w:tabs>
          <w:tab w:val="left" w:pos="709"/>
        </w:tabs>
        <w:suppressAutoHyphens/>
        <w:jc w:val="center"/>
        <w:outlineLvl w:val="1"/>
        <w:rPr>
          <w:rFonts w:ascii="Arial" w:hAnsi="Arial" w:cs="Arial"/>
          <w:b/>
        </w:rPr>
      </w:pPr>
      <w:r>
        <w:rPr>
          <w:rFonts w:ascii="Arial" w:hAnsi="Arial" w:cs="Arial"/>
          <w:b/>
        </w:rPr>
        <w:t xml:space="preserve">Административный регламент </w:t>
      </w:r>
      <w:r w:rsidR="00C1706C" w:rsidRPr="003B528B">
        <w:rPr>
          <w:rFonts w:ascii="Arial" w:hAnsi="Arial" w:cs="Arial"/>
          <w:b/>
        </w:rPr>
        <w:t>предоставления</w:t>
      </w:r>
      <w:r w:rsidR="005B0A20" w:rsidRPr="003B528B">
        <w:rPr>
          <w:rFonts w:ascii="Arial" w:hAnsi="Arial" w:cs="Arial"/>
          <w:b/>
        </w:rPr>
        <w:t xml:space="preserve"> муниципальной услуги</w:t>
      </w:r>
    </w:p>
    <w:p w:rsidR="00E9334B" w:rsidRPr="003B528B" w:rsidRDefault="00E9334B" w:rsidP="005B0A20">
      <w:pPr>
        <w:suppressAutoHyphens/>
        <w:ind w:left="907" w:right="850"/>
        <w:jc w:val="center"/>
        <w:rPr>
          <w:rFonts w:ascii="Arial" w:hAnsi="Arial" w:cs="Arial"/>
          <w:b/>
        </w:rPr>
      </w:pPr>
      <w:r w:rsidRPr="003B528B">
        <w:rPr>
          <w:rFonts w:ascii="Arial" w:hAnsi="Arial" w:cs="Arial"/>
          <w:b/>
        </w:rPr>
        <w:t>«</w:t>
      </w:r>
      <w:r w:rsidR="00A45331" w:rsidRPr="003B528B">
        <w:rPr>
          <w:rFonts w:ascii="Arial" w:hAnsi="Arial" w:cs="Arial"/>
          <w:b/>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B528B">
        <w:rPr>
          <w:rFonts w:ascii="Arial" w:hAnsi="Arial" w:cs="Arial"/>
          <w:b/>
        </w:rPr>
        <w:t>»</w:t>
      </w:r>
    </w:p>
    <w:p w:rsidR="003B528B" w:rsidRDefault="003B528B" w:rsidP="003B528B">
      <w:pPr>
        <w:suppressAutoHyphens/>
        <w:jc w:val="center"/>
        <w:outlineLvl w:val="1"/>
        <w:rPr>
          <w:rFonts w:ascii="Arial" w:hAnsi="Arial" w:cs="Arial"/>
        </w:rPr>
      </w:pPr>
      <w:bookmarkStart w:id="1" w:name="sub_51"/>
    </w:p>
    <w:p w:rsidR="004B681C" w:rsidRDefault="00A540FA" w:rsidP="003B528B">
      <w:pPr>
        <w:suppressAutoHyphens/>
        <w:jc w:val="center"/>
        <w:outlineLvl w:val="1"/>
        <w:rPr>
          <w:rFonts w:ascii="Arial" w:hAnsi="Arial" w:cs="Arial"/>
        </w:rPr>
      </w:pPr>
      <w:r w:rsidRPr="003B528B">
        <w:rPr>
          <w:rFonts w:ascii="Arial" w:hAnsi="Arial" w:cs="Arial"/>
        </w:rPr>
        <w:t>I</w:t>
      </w:r>
      <w:r w:rsidR="00102A25" w:rsidRPr="003B528B">
        <w:rPr>
          <w:rFonts w:ascii="Arial" w:hAnsi="Arial" w:cs="Arial"/>
        </w:rPr>
        <w:t>. Общие положения</w:t>
      </w:r>
    </w:p>
    <w:p w:rsidR="003B528B" w:rsidRPr="003B528B" w:rsidRDefault="003B528B" w:rsidP="003B528B">
      <w:pPr>
        <w:suppressAutoHyphens/>
        <w:jc w:val="center"/>
        <w:outlineLvl w:val="1"/>
        <w:rPr>
          <w:rFonts w:ascii="Arial" w:hAnsi="Arial" w:cs="Arial"/>
        </w:rPr>
      </w:pPr>
    </w:p>
    <w:p w:rsidR="004B681C" w:rsidRPr="003B528B" w:rsidRDefault="004B681C" w:rsidP="003B528B">
      <w:pPr>
        <w:widowControl w:val="0"/>
        <w:tabs>
          <w:tab w:val="left" w:pos="709"/>
        </w:tabs>
        <w:ind w:firstLine="567"/>
        <w:jc w:val="both"/>
        <w:rPr>
          <w:rFonts w:ascii="Arial" w:hAnsi="Arial" w:cs="Arial"/>
        </w:rPr>
      </w:pPr>
      <w:r w:rsidRPr="003B528B">
        <w:rPr>
          <w:rFonts w:ascii="Arial" w:hAnsi="Arial" w:cs="Arial"/>
        </w:rPr>
        <w:t xml:space="preserve">1.1. </w:t>
      </w:r>
      <w:proofErr w:type="gramStart"/>
      <w:r w:rsidRPr="003B528B">
        <w:rPr>
          <w:rFonts w:ascii="Arial" w:hAnsi="Arial" w:cs="Arial"/>
        </w:rPr>
        <w:t>Административный регламент предоставления муниципальной услуги «</w:t>
      </w:r>
      <w:r w:rsidR="00A45331" w:rsidRPr="003B528B">
        <w:rPr>
          <w:rFonts w:ascii="Arial" w:hAnsi="Arial" w:cs="Arial"/>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B528B">
        <w:rPr>
          <w:rFonts w:ascii="Arial" w:hAnsi="Arial" w:cs="Arial"/>
        </w:rPr>
        <w:t xml:space="preserve">» (далее </w:t>
      </w:r>
      <w:r w:rsidR="005B0A20" w:rsidRPr="003B528B">
        <w:rPr>
          <w:rFonts w:ascii="Arial" w:hAnsi="Arial" w:cs="Arial"/>
        </w:rPr>
        <w:t>–</w:t>
      </w:r>
      <w:r w:rsidRPr="003B528B">
        <w:rPr>
          <w:rFonts w:ascii="Arial" w:hAnsi="Arial" w:cs="Arial"/>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A45331" w:rsidRPr="003B528B">
        <w:rPr>
          <w:rFonts w:ascii="Arial" w:hAnsi="Arial" w:cs="Arial"/>
        </w:rPr>
        <w:t>Заключение договора на размещение объектов на землях или земельных участках</w:t>
      </w:r>
      <w:proofErr w:type="gramEnd"/>
      <w:r w:rsidR="00A45331" w:rsidRPr="003B528B">
        <w:rPr>
          <w:rFonts w:ascii="Arial" w:hAnsi="Arial" w:cs="Arial"/>
        </w:rPr>
        <w:t>, находящихся в государственной или муниципальной собственности, без предоставления земельных участков и установления сервитутов</w:t>
      </w:r>
      <w:r w:rsidRPr="003B528B">
        <w:rPr>
          <w:rFonts w:ascii="Arial" w:hAnsi="Arial" w:cs="Arial"/>
        </w:rPr>
        <w:t>» (далее</w:t>
      </w:r>
      <w:r w:rsidR="005B0A20" w:rsidRPr="003B528B">
        <w:rPr>
          <w:rFonts w:ascii="Arial" w:hAnsi="Arial" w:cs="Arial"/>
        </w:rPr>
        <w:t xml:space="preserve"> – </w:t>
      </w:r>
      <w:r w:rsidRPr="003B528B">
        <w:rPr>
          <w:rFonts w:ascii="Arial" w:hAnsi="Arial" w:cs="Arial"/>
        </w:rPr>
        <w:t>Муниципальная услуга) и определяет сроки и последовательность действий (административных процедур) при предоставлении Муниципальной услуги.</w:t>
      </w:r>
    </w:p>
    <w:p w:rsidR="001A51B9" w:rsidRPr="003B528B" w:rsidRDefault="004B681C" w:rsidP="003B528B">
      <w:pPr>
        <w:widowControl w:val="0"/>
        <w:tabs>
          <w:tab w:val="left" w:pos="709"/>
        </w:tabs>
        <w:ind w:firstLine="567"/>
        <w:jc w:val="both"/>
        <w:rPr>
          <w:rFonts w:ascii="Arial" w:hAnsi="Arial" w:cs="Arial"/>
        </w:rPr>
      </w:pPr>
      <w:r w:rsidRPr="003B528B">
        <w:rPr>
          <w:rFonts w:ascii="Arial" w:hAnsi="Arial" w:cs="Arial"/>
        </w:rPr>
        <w:t xml:space="preserve">1.2. </w:t>
      </w:r>
      <w:bookmarkEnd w:id="1"/>
      <w:r w:rsidR="001A51B9" w:rsidRPr="003B528B">
        <w:rPr>
          <w:rFonts w:ascii="Arial" w:hAnsi="Arial" w:cs="Arial"/>
        </w:rPr>
        <w:t>Описание заявителей, имеющих право на получение Муниципальной услуги.</w:t>
      </w:r>
    </w:p>
    <w:p w:rsidR="001A51B9" w:rsidRPr="003B528B" w:rsidRDefault="001A51B9" w:rsidP="003B528B">
      <w:pPr>
        <w:widowControl w:val="0"/>
        <w:tabs>
          <w:tab w:val="left" w:pos="709"/>
        </w:tabs>
        <w:ind w:firstLine="567"/>
        <w:jc w:val="both"/>
        <w:rPr>
          <w:rFonts w:ascii="Arial" w:hAnsi="Arial" w:cs="Arial"/>
        </w:rPr>
      </w:pPr>
      <w:r w:rsidRPr="003B528B">
        <w:rPr>
          <w:rFonts w:ascii="Arial" w:hAnsi="Arial" w:cs="Arial"/>
        </w:rPr>
        <w:t>Заявителями, имеющими право на получение Муниципальной услуги, являются юридические и физические лица. От имени заявителя с заявлением о предоставлении Муниципальной услуги может обратиться его представитель.</w:t>
      </w:r>
    </w:p>
    <w:p w:rsidR="00102A25" w:rsidRPr="003B528B" w:rsidRDefault="00102A25" w:rsidP="003B528B">
      <w:pPr>
        <w:widowControl w:val="0"/>
        <w:tabs>
          <w:tab w:val="left" w:pos="709"/>
        </w:tabs>
        <w:ind w:firstLine="567"/>
        <w:jc w:val="both"/>
        <w:rPr>
          <w:rFonts w:ascii="Arial" w:hAnsi="Arial" w:cs="Arial"/>
        </w:rPr>
      </w:pPr>
      <w:r w:rsidRPr="003B528B">
        <w:rPr>
          <w:rFonts w:ascii="Arial" w:hAnsi="Arial" w:cs="Arial"/>
        </w:rPr>
        <w:t xml:space="preserve">Заявитель имеет право обратиться в </w:t>
      </w:r>
      <w:r w:rsidR="00B06B7B" w:rsidRPr="003B528B">
        <w:rPr>
          <w:rFonts w:ascii="Arial" w:hAnsi="Arial" w:cs="Arial"/>
        </w:rPr>
        <w:t>м</w:t>
      </w:r>
      <w:r w:rsidR="002648BE" w:rsidRPr="003B528B">
        <w:rPr>
          <w:rFonts w:ascii="Arial" w:hAnsi="Arial" w:cs="Arial"/>
        </w:rPr>
        <w:t>ногофункциональны</w:t>
      </w:r>
      <w:r w:rsidR="00B06B7B" w:rsidRPr="003B528B">
        <w:rPr>
          <w:rFonts w:ascii="Arial" w:hAnsi="Arial" w:cs="Arial"/>
        </w:rPr>
        <w:t>й</w:t>
      </w:r>
      <w:r w:rsidR="002648BE" w:rsidRPr="003B528B">
        <w:rPr>
          <w:rFonts w:ascii="Arial" w:hAnsi="Arial" w:cs="Arial"/>
        </w:rPr>
        <w:t xml:space="preserve"> центр предоставления государственных и муниципальных услуг Краснодарского края </w:t>
      </w:r>
      <w:r w:rsidRPr="003B528B">
        <w:rPr>
          <w:rFonts w:ascii="Arial" w:hAnsi="Arial" w:cs="Arial"/>
        </w:rPr>
        <w:t>с единым запросом на получение сразу нескольких государственных и (или) муниципальных услуг (далее</w:t>
      </w:r>
      <w:r w:rsidR="005B0A20" w:rsidRPr="003B528B">
        <w:rPr>
          <w:rFonts w:ascii="Arial" w:hAnsi="Arial" w:cs="Arial"/>
        </w:rPr>
        <w:t xml:space="preserve"> – </w:t>
      </w:r>
      <w:r w:rsidRPr="003B528B">
        <w:rPr>
          <w:rFonts w:ascii="Arial" w:hAnsi="Arial" w:cs="Arial"/>
        </w:rPr>
        <w:t>комплексный запрос).</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1.3. </w:t>
      </w:r>
      <w:proofErr w:type="gramStart"/>
      <w:r w:rsidRPr="003B528B">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w:t>
      </w:r>
      <w:proofErr w:type="gramEnd"/>
      <w:r w:rsidRPr="003B528B">
        <w:rPr>
          <w:rFonts w:ascii="Arial" w:hAnsi="Arial" w:cs="Arial"/>
        </w:rPr>
        <w:t xml:space="preserve"> и муниципальных услуг (функций) Краснодарского края (www.pgu.krasnodar.ru) (далее – Региональный портал).</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Информирование о предоставлении Муниципальной услуги осуществляется:</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 в </w:t>
      </w:r>
      <w:r w:rsidR="006B5D41" w:rsidRPr="003B528B">
        <w:rPr>
          <w:rFonts w:ascii="Arial" w:hAnsi="Arial" w:cs="Arial"/>
        </w:rPr>
        <w:t>Многофункциональных центрах предоставления государственных и муниципальных услуг Краснодарского края (далее – МФЦ)</w:t>
      </w:r>
      <w:r w:rsidRPr="003B528B">
        <w:rPr>
          <w:rFonts w:ascii="Arial" w:hAnsi="Arial" w:cs="Arial"/>
        </w:rPr>
        <w:t>;</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 непосредственно в </w:t>
      </w:r>
      <w:r w:rsidR="006B5D41" w:rsidRPr="003B528B">
        <w:rPr>
          <w:rFonts w:ascii="Arial" w:hAnsi="Arial" w:cs="Arial"/>
        </w:rPr>
        <w:t>администраци</w:t>
      </w:r>
      <w:r w:rsidR="001A51B9" w:rsidRPr="003B528B">
        <w:rPr>
          <w:rFonts w:ascii="Arial" w:hAnsi="Arial" w:cs="Arial"/>
        </w:rPr>
        <w:t>и</w:t>
      </w:r>
      <w:r w:rsidR="006B5D41" w:rsidRPr="003B528B">
        <w:rPr>
          <w:rFonts w:ascii="Arial" w:hAnsi="Arial" w:cs="Arial"/>
        </w:rPr>
        <w:t xml:space="preserve"> </w:t>
      </w:r>
      <w:r w:rsidR="00433FEF" w:rsidRPr="003B528B">
        <w:rPr>
          <w:rFonts w:ascii="Arial" w:hAnsi="Arial" w:cs="Arial"/>
        </w:rPr>
        <w:t>Черноерковского</w:t>
      </w:r>
      <w:r w:rsidR="006125AD" w:rsidRPr="003B528B">
        <w:rPr>
          <w:rFonts w:ascii="Arial" w:hAnsi="Arial" w:cs="Arial"/>
        </w:rPr>
        <w:t xml:space="preserve"> сельского поселения</w:t>
      </w:r>
      <w:r w:rsidR="006B5D41" w:rsidRPr="003B528B">
        <w:rPr>
          <w:rFonts w:ascii="Arial" w:hAnsi="Arial" w:cs="Arial"/>
        </w:rPr>
        <w:t xml:space="preserve"> Славян</w:t>
      </w:r>
      <w:r w:rsidR="006125AD" w:rsidRPr="003B528B">
        <w:rPr>
          <w:rFonts w:ascii="Arial" w:hAnsi="Arial" w:cs="Arial"/>
        </w:rPr>
        <w:t>ского</w:t>
      </w:r>
      <w:r w:rsidR="006B5D41" w:rsidRPr="003B528B">
        <w:rPr>
          <w:rFonts w:ascii="Arial" w:hAnsi="Arial" w:cs="Arial"/>
        </w:rPr>
        <w:t xml:space="preserve"> район</w:t>
      </w:r>
      <w:r w:rsidR="006125AD" w:rsidRPr="003B528B">
        <w:rPr>
          <w:rFonts w:ascii="Arial" w:hAnsi="Arial" w:cs="Arial"/>
        </w:rPr>
        <w:t>а</w:t>
      </w:r>
      <w:r w:rsidR="006B5D41" w:rsidRPr="003B528B">
        <w:rPr>
          <w:rFonts w:ascii="Arial" w:hAnsi="Arial" w:cs="Arial"/>
        </w:rPr>
        <w:t xml:space="preserve"> (далее – Администрация)</w:t>
      </w:r>
      <w:r w:rsidRPr="003B528B">
        <w:rPr>
          <w:rFonts w:ascii="Arial" w:hAnsi="Arial" w:cs="Arial"/>
        </w:rPr>
        <w:t>;</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 посредством Единого бесплатного многоканального номера 8-800-1000-900 </w:t>
      </w:r>
      <w:r w:rsidRPr="003B528B">
        <w:rPr>
          <w:rFonts w:ascii="Arial" w:hAnsi="Arial" w:cs="Arial"/>
        </w:rPr>
        <w:lastRenderedPageBreak/>
        <w:t>(понедельник-пятница с 9-00 до 18-00).</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Информирование о ходе предоставления Муниципальной услуги осуществляется:</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в МФЦ;</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xml:space="preserve">- непосредственно в </w:t>
      </w:r>
      <w:r w:rsidR="006B5D41" w:rsidRPr="003B528B">
        <w:rPr>
          <w:rFonts w:ascii="Arial" w:hAnsi="Arial" w:cs="Arial"/>
        </w:rPr>
        <w:t>Администрации</w:t>
      </w:r>
      <w:r w:rsidRPr="003B528B">
        <w:rPr>
          <w:rFonts w:ascii="Arial" w:hAnsi="Arial" w:cs="Arial"/>
        </w:rPr>
        <w:t>;</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1F382C" w:rsidRPr="003B528B" w:rsidRDefault="001F382C" w:rsidP="003B528B">
      <w:pPr>
        <w:widowControl w:val="0"/>
        <w:tabs>
          <w:tab w:val="left" w:pos="709"/>
        </w:tabs>
        <w:ind w:firstLine="567"/>
        <w:jc w:val="both"/>
        <w:rPr>
          <w:rFonts w:ascii="Arial" w:hAnsi="Arial" w:cs="Arial"/>
        </w:rPr>
      </w:pPr>
      <w:r w:rsidRPr="003B528B">
        <w:rPr>
          <w:rFonts w:ascii="Arial" w:hAnsi="Arial" w:cs="Arial"/>
        </w:rPr>
        <w:t>Порядок информирования сотрудниками МФЦ в настоящем регламенте устанавливается на основании соглашения</w:t>
      </w:r>
      <w:r w:rsidR="00BE7447" w:rsidRPr="003B528B">
        <w:rPr>
          <w:rFonts w:ascii="Arial" w:hAnsi="Arial" w:cs="Arial"/>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433FEF" w:rsidRPr="003B528B">
        <w:rPr>
          <w:rFonts w:ascii="Arial" w:hAnsi="Arial" w:cs="Arial"/>
        </w:rPr>
        <w:t>Черноерковского</w:t>
      </w:r>
      <w:r w:rsidR="006125AD" w:rsidRPr="003B528B">
        <w:rPr>
          <w:rFonts w:ascii="Arial" w:hAnsi="Arial" w:cs="Arial"/>
        </w:rPr>
        <w:t xml:space="preserve"> сельского поселения</w:t>
      </w:r>
      <w:r w:rsidR="00BE7447" w:rsidRPr="003B528B">
        <w:rPr>
          <w:rFonts w:ascii="Arial" w:hAnsi="Arial" w:cs="Arial"/>
        </w:rPr>
        <w:t xml:space="preserve"> Славян</w:t>
      </w:r>
      <w:r w:rsidR="006125AD" w:rsidRPr="003B528B">
        <w:rPr>
          <w:rFonts w:ascii="Arial" w:hAnsi="Arial" w:cs="Arial"/>
        </w:rPr>
        <w:t>ского</w:t>
      </w:r>
      <w:r w:rsidR="00BE7447" w:rsidRPr="003B528B">
        <w:rPr>
          <w:rFonts w:ascii="Arial" w:hAnsi="Arial" w:cs="Arial"/>
        </w:rPr>
        <w:t xml:space="preserve"> район</w:t>
      </w:r>
      <w:r w:rsidR="006125AD" w:rsidRPr="003B528B">
        <w:rPr>
          <w:rFonts w:ascii="Arial" w:hAnsi="Arial" w:cs="Arial"/>
        </w:rPr>
        <w:t>а</w:t>
      </w:r>
      <w:r w:rsidR="006B5D41" w:rsidRPr="003B528B">
        <w:rPr>
          <w:rFonts w:ascii="Arial" w:hAnsi="Arial" w:cs="Arial"/>
        </w:rPr>
        <w:t xml:space="preserve"> (далее – Соглашение о взаимодействии)</w:t>
      </w:r>
      <w:r w:rsidR="00BE7447" w:rsidRPr="003B528B">
        <w:rPr>
          <w:rFonts w:ascii="Arial" w:hAnsi="Arial" w:cs="Arial"/>
        </w:rPr>
        <w:t>.</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Информация, предоставляемая гражданам о Муниципальной услуге, является открытой и общедоступной.</w:t>
      </w:r>
    </w:p>
    <w:p w:rsidR="00975BC6" w:rsidRPr="003B528B" w:rsidRDefault="00975BC6" w:rsidP="003B528B">
      <w:pPr>
        <w:widowControl w:val="0"/>
        <w:tabs>
          <w:tab w:val="left" w:pos="709"/>
        </w:tabs>
        <w:ind w:firstLine="567"/>
        <w:jc w:val="both"/>
        <w:rPr>
          <w:rFonts w:ascii="Arial" w:hAnsi="Arial" w:cs="Arial"/>
        </w:rPr>
      </w:pPr>
      <w:bookmarkStart w:id="2" w:name="sub_216"/>
      <w:r w:rsidRPr="003B528B">
        <w:rPr>
          <w:rFonts w:ascii="Arial" w:hAnsi="Arial" w:cs="Arial"/>
        </w:rPr>
        <w:t>Основными требованиями к информированию граждан являются:</w:t>
      </w:r>
    </w:p>
    <w:bookmarkEnd w:id="2"/>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достоверность предоставляемой информации;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четкость в изложении информации;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полнота информации;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наглядность форм предоставляемой информации;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удобство и доступность получения информации;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оперативность предоставления информации.</w:t>
      </w:r>
    </w:p>
    <w:p w:rsidR="00975BC6" w:rsidRPr="003B528B" w:rsidRDefault="00975BC6" w:rsidP="003B528B">
      <w:pPr>
        <w:widowControl w:val="0"/>
        <w:tabs>
          <w:tab w:val="left" w:pos="709"/>
        </w:tabs>
        <w:ind w:firstLine="567"/>
        <w:jc w:val="both"/>
        <w:rPr>
          <w:rFonts w:ascii="Arial" w:hAnsi="Arial" w:cs="Arial"/>
        </w:rPr>
      </w:pPr>
      <w:bookmarkStart w:id="3" w:name="sub_217"/>
      <w:r w:rsidRPr="003B528B">
        <w:rPr>
          <w:rFonts w:ascii="Arial" w:hAnsi="Arial" w:cs="Arial"/>
        </w:rPr>
        <w:t>Информирование граждан организуется следующим образом:</w:t>
      </w:r>
    </w:p>
    <w:bookmarkEnd w:id="3"/>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индивидуальное информирование;</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публичное информирование.</w:t>
      </w:r>
    </w:p>
    <w:p w:rsidR="00975BC6" w:rsidRPr="003B528B" w:rsidRDefault="00975BC6" w:rsidP="003B528B">
      <w:pPr>
        <w:widowControl w:val="0"/>
        <w:tabs>
          <w:tab w:val="left" w:pos="709"/>
        </w:tabs>
        <w:ind w:firstLine="567"/>
        <w:jc w:val="both"/>
        <w:rPr>
          <w:rFonts w:ascii="Arial" w:hAnsi="Arial" w:cs="Arial"/>
        </w:rPr>
      </w:pPr>
      <w:bookmarkStart w:id="4" w:name="sub_218"/>
      <w:r w:rsidRPr="003B528B">
        <w:rPr>
          <w:rFonts w:ascii="Arial" w:hAnsi="Arial" w:cs="Arial"/>
        </w:rPr>
        <w:t>Информирование проводится в форме:</w:t>
      </w:r>
    </w:p>
    <w:bookmarkEnd w:id="4"/>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устного информирования;</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письменного информирования.</w:t>
      </w:r>
    </w:p>
    <w:p w:rsidR="00975BC6" w:rsidRPr="003B528B" w:rsidRDefault="00975BC6" w:rsidP="003B528B">
      <w:pPr>
        <w:widowControl w:val="0"/>
        <w:tabs>
          <w:tab w:val="left" w:pos="709"/>
        </w:tabs>
        <w:ind w:firstLine="567"/>
        <w:jc w:val="both"/>
        <w:rPr>
          <w:rFonts w:ascii="Arial" w:hAnsi="Arial" w:cs="Arial"/>
        </w:rPr>
      </w:pPr>
      <w:bookmarkStart w:id="5" w:name="sub_219"/>
      <w:r w:rsidRPr="003B528B">
        <w:rPr>
          <w:rFonts w:ascii="Arial" w:hAnsi="Arial" w:cs="Arial"/>
        </w:rPr>
        <w:t xml:space="preserve">Индивидуальное устное информирование граждан осуществляется сотрудниками МФЦ и специалистами </w:t>
      </w:r>
      <w:r w:rsidR="006B5D41" w:rsidRPr="003B528B">
        <w:rPr>
          <w:rFonts w:ascii="Arial" w:hAnsi="Arial" w:cs="Arial"/>
        </w:rPr>
        <w:t>Администрации</w:t>
      </w:r>
      <w:r w:rsidRPr="003B528B">
        <w:rPr>
          <w:rFonts w:ascii="Arial" w:hAnsi="Arial" w:cs="Arial"/>
        </w:rPr>
        <w:t xml:space="preserve">, ответственными за предоставление Муниципальной услуги (далее – специалист </w:t>
      </w:r>
      <w:r w:rsidR="006B5D41" w:rsidRPr="003B528B">
        <w:rPr>
          <w:rFonts w:ascii="Arial" w:hAnsi="Arial" w:cs="Arial"/>
        </w:rPr>
        <w:t>Администрации</w:t>
      </w:r>
      <w:r w:rsidRPr="003B528B">
        <w:rPr>
          <w:rFonts w:ascii="Arial" w:hAnsi="Arial" w:cs="Arial"/>
        </w:rPr>
        <w:t>) при обращении граждан за информацией:</w:t>
      </w:r>
    </w:p>
    <w:bookmarkEnd w:id="5"/>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при личном обращении;</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по телефону.</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3B528B">
        <w:rPr>
          <w:rFonts w:ascii="Arial" w:hAnsi="Arial" w:cs="Arial"/>
        </w:rPr>
        <w:t>Администрации</w:t>
      </w:r>
      <w:r w:rsidRPr="003B528B">
        <w:rPr>
          <w:rFonts w:ascii="Arial" w:hAnsi="Arial" w:cs="Arial"/>
        </w:rPr>
        <w:t>. Разговор не должен продолжаться более 15 минут.</w:t>
      </w:r>
      <w:bookmarkStart w:id="6" w:name="sub_2113"/>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Обязанности должностных лиц при ответе на телефонные звонки, устные и письменные обращения граждан или организаций.</w:t>
      </w:r>
      <w:bookmarkEnd w:id="6"/>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Сотрудник, осуществляющий прием и консультирование (по телефону или </w:t>
      </w:r>
      <w:r w:rsidRPr="003B528B">
        <w:rPr>
          <w:rFonts w:ascii="Arial" w:hAnsi="Arial" w:cs="Arial"/>
        </w:rPr>
        <w:lastRenderedPageBreak/>
        <w:t>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3B528B">
        <w:rPr>
          <w:rFonts w:ascii="Arial" w:hAnsi="Arial" w:cs="Arial"/>
        </w:rPr>
        <w:t>ниципальной услуги по телефону</w:t>
      </w:r>
      <w:r w:rsidRPr="003B528B">
        <w:rPr>
          <w:rFonts w:ascii="Arial" w:hAnsi="Arial" w:cs="Arial"/>
        </w:rPr>
        <w:t xml:space="preserve"> </w:t>
      </w:r>
      <w:r w:rsidR="00402526" w:rsidRPr="003B528B">
        <w:rPr>
          <w:rFonts w:ascii="Arial" w:hAnsi="Arial" w:cs="Arial"/>
        </w:rPr>
        <w:t>сотрудник</w:t>
      </w:r>
      <w:r w:rsidRPr="003B528B">
        <w:rPr>
          <w:rFonts w:ascii="Arial" w:hAnsi="Arial" w:cs="Arial"/>
        </w:rPr>
        <w:t>, сняв трубку, должен представиться: назвать фамилию, имя, отчество, должность, название учреждения или наименование органа.</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Индивидуальное письменное информирование при обращении граждан в МФЦ, а также непосредственно в </w:t>
      </w:r>
      <w:r w:rsidR="006B5D41" w:rsidRPr="003B528B">
        <w:rPr>
          <w:rFonts w:ascii="Arial" w:hAnsi="Arial" w:cs="Arial"/>
        </w:rPr>
        <w:t>Администрацию</w:t>
      </w:r>
      <w:r w:rsidRPr="003B528B">
        <w:rPr>
          <w:rFonts w:ascii="Arial" w:hAnsi="Arial" w:cs="Arial"/>
        </w:rPr>
        <w:t xml:space="preserve"> осуществляется путем почтовых отправлений.</w:t>
      </w:r>
      <w:bookmarkEnd w:id="7"/>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 xml:space="preserve">Публичное устное информирование осуществляется с привлечением средств массовой информации, радио (далее </w:t>
      </w:r>
      <w:r w:rsidR="00115116" w:rsidRPr="003B528B">
        <w:rPr>
          <w:rFonts w:ascii="Arial" w:hAnsi="Arial" w:cs="Arial"/>
        </w:rPr>
        <w:t xml:space="preserve">– </w:t>
      </w:r>
      <w:r w:rsidRPr="003B528B">
        <w:rPr>
          <w:rFonts w:ascii="Arial" w:hAnsi="Arial" w:cs="Arial"/>
        </w:rPr>
        <w:t>СМИ).</w:t>
      </w:r>
    </w:p>
    <w:p w:rsidR="00415175" w:rsidRPr="003B528B" w:rsidRDefault="00975BC6" w:rsidP="003B528B">
      <w:pPr>
        <w:widowControl w:val="0"/>
        <w:tabs>
          <w:tab w:val="left" w:pos="709"/>
        </w:tabs>
        <w:ind w:firstLine="567"/>
        <w:jc w:val="both"/>
        <w:rPr>
          <w:rFonts w:ascii="Arial" w:hAnsi="Arial" w:cs="Arial"/>
        </w:rPr>
      </w:pPr>
      <w:r w:rsidRPr="003B528B">
        <w:rPr>
          <w:rFonts w:ascii="Arial" w:hAnsi="Arial" w:cs="Arial"/>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433FEF" w:rsidRPr="003B528B">
        <w:rPr>
          <w:rFonts w:ascii="Arial" w:hAnsi="Arial" w:cs="Arial"/>
        </w:rPr>
        <w:t>chernoer.ru</w:t>
      </w:r>
      <w:r w:rsidRPr="003B528B">
        <w:rPr>
          <w:rFonts w:ascii="Arial" w:hAnsi="Arial" w:cs="Arial"/>
        </w:rPr>
        <w:t>).</w:t>
      </w:r>
    </w:p>
    <w:p w:rsidR="00975BC6" w:rsidRPr="003B528B" w:rsidRDefault="00975BC6" w:rsidP="003B528B">
      <w:pPr>
        <w:widowControl w:val="0"/>
        <w:tabs>
          <w:tab w:val="left" w:pos="709"/>
        </w:tabs>
        <w:ind w:firstLine="567"/>
        <w:jc w:val="both"/>
        <w:rPr>
          <w:rFonts w:ascii="Arial" w:hAnsi="Arial" w:cs="Arial"/>
        </w:rPr>
      </w:pPr>
      <w:r w:rsidRPr="003B528B">
        <w:rPr>
          <w:rFonts w:ascii="Arial" w:hAnsi="Arial" w:cs="Arial"/>
        </w:rPr>
        <w:t>1.</w:t>
      </w:r>
      <w:r w:rsidR="00402526" w:rsidRPr="003B528B">
        <w:rPr>
          <w:rFonts w:ascii="Arial" w:hAnsi="Arial" w:cs="Arial"/>
        </w:rPr>
        <w:t>4</w:t>
      </w:r>
      <w:r w:rsidRPr="003B528B">
        <w:rPr>
          <w:rFonts w:ascii="Arial" w:hAnsi="Arial" w:cs="Arial"/>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E1679" w:rsidRPr="003B528B" w:rsidRDefault="00BE1679" w:rsidP="003B528B">
      <w:pPr>
        <w:widowControl w:val="0"/>
        <w:tabs>
          <w:tab w:val="left" w:pos="709"/>
        </w:tabs>
        <w:ind w:firstLine="567"/>
        <w:jc w:val="both"/>
        <w:rPr>
          <w:rFonts w:ascii="Arial" w:hAnsi="Arial" w:cs="Arial"/>
        </w:rPr>
      </w:pPr>
      <w:r w:rsidRPr="003B528B">
        <w:rPr>
          <w:rFonts w:ascii="Arial" w:hAnsi="Arial" w:cs="Arial"/>
        </w:rPr>
        <w:t>На Едином портале государственных и муниципальных услуг (функций) (</w:t>
      </w:r>
      <w:r w:rsidR="0071423F" w:rsidRPr="003B528B">
        <w:rPr>
          <w:rFonts w:ascii="Arial" w:hAnsi="Arial" w:cs="Arial"/>
        </w:rPr>
        <w:t>www.gosuslugi.ru/structure/</w:t>
      </w:r>
      <w:r w:rsidR="00433FEF" w:rsidRPr="003B528B">
        <w:rPr>
          <w:rFonts w:ascii="Arial" w:hAnsi="Arial" w:cs="Arial"/>
        </w:rPr>
        <w:t>2340200010003149797</w:t>
      </w:r>
      <w:r w:rsidRPr="003B528B">
        <w:rPr>
          <w:rFonts w:ascii="Arial" w:hAnsi="Arial" w:cs="Arial"/>
        </w:rPr>
        <w:t>), Региональном портале (</w:t>
      </w:r>
      <w:r w:rsidR="0071423F" w:rsidRPr="003B528B">
        <w:rPr>
          <w:rFonts w:ascii="Arial" w:hAnsi="Arial" w:cs="Arial"/>
        </w:rPr>
        <w:t>pgu.krasnodar.ru/structure/detail.php?orgID=</w:t>
      </w:r>
      <w:r w:rsidR="00433FEF" w:rsidRPr="003B528B">
        <w:rPr>
          <w:rFonts w:ascii="Arial" w:hAnsi="Arial" w:cs="Arial"/>
        </w:rPr>
        <w:t>160154</w:t>
      </w:r>
      <w:r w:rsidRPr="003B528B">
        <w:rPr>
          <w:rFonts w:ascii="Arial" w:hAnsi="Arial" w:cs="Arial"/>
        </w:rPr>
        <w:t>) размещается следующая информация:</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3) адреса электронной почты и (или) формы обратной связи органа, предоставляющего муниципальную услугу, в сети «Интернет»;</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5) круг заявителей;</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6</w:t>
      </w:r>
      <w:r w:rsidR="00257CB1" w:rsidRPr="003B528B">
        <w:rPr>
          <w:rFonts w:ascii="Arial" w:hAnsi="Arial" w:cs="Arial"/>
        </w:rPr>
        <w:t>)</w:t>
      </w:r>
      <w:r w:rsidRPr="003B528B">
        <w:rPr>
          <w:rFonts w:ascii="Arial" w:hAnsi="Arial" w:cs="Arial"/>
        </w:rPr>
        <w:t xml:space="preserve"> срок предоставления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8) размер государственной пошлины, взимаемой за предоставление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9) исчерпывающий перечень оснований для приостановления или отказа в предоставлении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lastRenderedPageBreak/>
        <w:t>11) формы заявлений (уведомлений, сообщений), используемые при предоставлении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3B528B">
        <w:rPr>
          <w:rFonts w:ascii="Arial" w:hAnsi="Arial" w:cs="Arial"/>
        </w:rPr>
        <w:t xml:space="preserve"> (далее – Федеральный реестр)</w:t>
      </w:r>
      <w:r w:rsidRPr="003B528B">
        <w:rPr>
          <w:rFonts w:ascii="Arial" w:hAnsi="Arial" w:cs="Arial"/>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текст Административного регламента с приложениями (полная версия на Интернет-сайте и извлечения на информационных стендах);</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краткое описание порядка предоставления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перечни документов, необходимых для предоставления Муниципальной услуги, и требования, предъявляемые к этим документам;</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образцы оформления документов, необходимых для предоставления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основания отказа в предоставлении Муниципальной услуги;</w:t>
      </w:r>
    </w:p>
    <w:p w:rsidR="00FF0F86" w:rsidRPr="003B528B" w:rsidRDefault="00FF0F86" w:rsidP="003B528B">
      <w:pPr>
        <w:widowControl w:val="0"/>
        <w:tabs>
          <w:tab w:val="left" w:pos="709"/>
        </w:tabs>
        <w:ind w:firstLine="567"/>
        <w:jc w:val="both"/>
        <w:rPr>
          <w:rFonts w:ascii="Arial" w:hAnsi="Arial" w:cs="Arial"/>
        </w:rPr>
      </w:pPr>
      <w:r w:rsidRPr="003B528B">
        <w:rPr>
          <w:rFonts w:ascii="Arial" w:hAnsi="Arial" w:cs="Arial"/>
        </w:rPr>
        <w:t>- схемы размещения кабинетов должностных лиц, в которых предоставляется Муниципальная услуга.</w:t>
      </w:r>
    </w:p>
    <w:p w:rsidR="0062778D" w:rsidRPr="003B528B" w:rsidRDefault="00C1460B" w:rsidP="003B528B">
      <w:pPr>
        <w:widowControl w:val="0"/>
        <w:tabs>
          <w:tab w:val="left" w:pos="709"/>
        </w:tabs>
        <w:ind w:firstLine="567"/>
        <w:jc w:val="both"/>
        <w:rPr>
          <w:rFonts w:ascii="Arial" w:hAnsi="Arial" w:cs="Arial"/>
        </w:rPr>
      </w:pPr>
      <w:r w:rsidRPr="003B528B">
        <w:rPr>
          <w:rFonts w:ascii="Arial" w:hAnsi="Arial" w:cs="Arial"/>
        </w:rPr>
        <w:t>В</w:t>
      </w:r>
      <w:r w:rsidR="000A0FED" w:rsidRPr="003B528B">
        <w:rPr>
          <w:rFonts w:ascii="Arial" w:hAnsi="Arial" w:cs="Arial"/>
        </w:rPr>
        <w:t xml:space="preserve"> предоставлении муниципальной услуги могут участвовать </w:t>
      </w:r>
      <w:r w:rsidR="006B5D41" w:rsidRPr="003B528B">
        <w:rPr>
          <w:rFonts w:ascii="Arial" w:hAnsi="Arial" w:cs="Arial"/>
        </w:rPr>
        <w:t>МФЦ</w:t>
      </w:r>
      <w:r w:rsidR="000A0FED" w:rsidRPr="003B528B">
        <w:rPr>
          <w:rFonts w:ascii="Arial" w:hAnsi="Arial" w:cs="Arial"/>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5B0A20" w:rsidRPr="003B528B">
        <w:rPr>
          <w:rFonts w:ascii="Arial" w:hAnsi="Arial" w:cs="Arial"/>
        </w:rPr>
        <w:t xml:space="preserve"> – </w:t>
      </w:r>
      <w:r w:rsidR="000A0FED" w:rsidRPr="003B528B">
        <w:rPr>
          <w:rFonts w:ascii="Arial" w:hAnsi="Arial" w:cs="Arial"/>
        </w:rPr>
        <w:t>http://www.e-mfc.ru.</w:t>
      </w:r>
    </w:p>
    <w:p w:rsidR="003B528B" w:rsidRDefault="003B528B" w:rsidP="003B528B">
      <w:pPr>
        <w:tabs>
          <w:tab w:val="left" w:pos="709"/>
        </w:tabs>
        <w:suppressAutoHyphens/>
        <w:ind w:firstLine="567"/>
        <w:jc w:val="center"/>
        <w:outlineLvl w:val="1"/>
        <w:rPr>
          <w:rFonts w:ascii="Arial" w:hAnsi="Arial" w:cs="Arial"/>
        </w:rPr>
      </w:pPr>
    </w:p>
    <w:p w:rsidR="007A44C8" w:rsidRDefault="007A44C8" w:rsidP="003B528B">
      <w:pPr>
        <w:tabs>
          <w:tab w:val="left" w:pos="709"/>
        </w:tabs>
        <w:suppressAutoHyphens/>
        <w:ind w:firstLine="567"/>
        <w:jc w:val="center"/>
        <w:outlineLvl w:val="1"/>
        <w:rPr>
          <w:rFonts w:ascii="Arial" w:hAnsi="Arial" w:cs="Arial"/>
        </w:rPr>
      </w:pPr>
      <w:r w:rsidRPr="003B528B">
        <w:rPr>
          <w:rFonts w:ascii="Arial" w:hAnsi="Arial" w:cs="Arial"/>
        </w:rPr>
        <w:t>II. Стандарт предоставления муниципальной услуги</w:t>
      </w:r>
    </w:p>
    <w:p w:rsidR="003B528B" w:rsidRPr="003B528B" w:rsidRDefault="003B528B" w:rsidP="003B528B">
      <w:pPr>
        <w:tabs>
          <w:tab w:val="left" w:pos="709"/>
        </w:tabs>
        <w:suppressAutoHyphens/>
        <w:ind w:firstLine="567"/>
        <w:jc w:val="center"/>
        <w:outlineLvl w:val="1"/>
        <w:rPr>
          <w:rFonts w:ascii="Arial" w:hAnsi="Arial" w:cs="Arial"/>
        </w:rPr>
      </w:pPr>
    </w:p>
    <w:p w:rsidR="009F1BB5" w:rsidRPr="003B528B" w:rsidRDefault="007A44C8" w:rsidP="003B528B">
      <w:pPr>
        <w:widowControl w:val="0"/>
        <w:tabs>
          <w:tab w:val="left" w:pos="709"/>
        </w:tabs>
        <w:ind w:firstLine="567"/>
        <w:jc w:val="both"/>
        <w:rPr>
          <w:rFonts w:ascii="Arial" w:hAnsi="Arial" w:cs="Arial"/>
        </w:rPr>
      </w:pPr>
      <w:r w:rsidRPr="003B528B">
        <w:rPr>
          <w:rFonts w:ascii="Arial" w:hAnsi="Arial" w:cs="Arial"/>
        </w:rPr>
        <w:t>2.1. Наименование Муниципальной услуги</w:t>
      </w:r>
      <w:r w:rsidR="005B0A20" w:rsidRPr="003B528B">
        <w:rPr>
          <w:rFonts w:ascii="Arial" w:hAnsi="Arial" w:cs="Arial"/>
        </w:rPr>
        <w:t xml:space="preserve"> – </w:t>
      </w:r>
      <w:r w:rsidR="009F1BB5" w:rsidRPr="003B528B">
        <w:rPr>
          <w:rFonts w:ascii="Arial" w:hAnsi="Arial" w:cs="Arial"/>
        </w:rPr>
        <w:t>«</w:t>
      </w:r>
      <w:r w:rsidR="009B6E73" w:rsidRPr="003B528B">
        <w:rPr>
          <w:rFonts w:ascii="Arial" w:hAnsi="Arial" w:cs="Arial"/>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F1BB5" w:rsidRPr="003B528B">
        <w:rPr>
          <w:rFonts w:ascii="Arial" w:hAnsi="Arial" w:cs="Arial"/>
        </w:rPr>
        <w:t>».</w:t>
      </w:r>
    </w:p>
    <w:p w:rsidR="009C224E" w:rsidRPr="003B528B" w:rsidRDefault="009F1BB5" w:rsidP="003B528B">
      <w:pPr>
        <w:widowControl w:val="0"/>
        <w:tabs>
          <w:tab w:val="left" w:pos="709"/>
        </w:tabs>
        <w:ind w:firstLine="567"/>
        <w:jc w:val="both"/>
        <w:rPr>
          <w:rFonts w:ascii="Arial" w:hAnsi="Arial" w:cs="Arial"/>
        </w:rPr>
      </w:pPr>
      <w:r w:rsidRPr="003B528B">
        <w:rPr>
          <w:rFonts w:ascii="Arial" w:hAnsi="Arial" w:cs="Arial"/>
        </w:rPr>
        <w:t xml:space="preserve">2.2. </w:t>
      </w:r>
      <w:r w:rsidR="009C224E" w:rsidRPr="003B528B">
        <w:rPr>
          <w:rFonts w:ascii="Arial" w:hAnsi="Arial" w:cs="Arial"/>
        </w:rPr>
        <w:t>Наименование орган</w:t>
      </w:r>
      <w:r w:rsidR="00C1460B" w:rsidRPr="003B528B">
        <w:rPr>
          <w:rFonts w:ascii="Arial" w:hAnsi="Arial" w:cs="Arial"/>
        </w:rPr>
        <w:t>а</w:t>
      </w:r>
      <w:r w:rsidR="009C224E" w:rsidRPr="003B528B">
        <w:rPr>
          <w:rFonts w:ascii="Arial" w:hAnsi="Arial" w:cs="Arial"/>
        </w:rPr>
        <w:t>, предоставляющ</w:t>
      </w:r>
      <w:r w:rsidR="00C1460B" w:rsidRPr="003B528B">
        <w:rPr>
          <w:rFonts w:ascii="Arial" w:hAnsi="Arial" w:cs="Arial"/>
        </w:rPr>
        <w:t>его</w:t>
      </w:r>
      <w:r w:rsidR="00C04071" w:rsidRPr="003B528B">
        <w:rPr>
          <w:rFonts w:ascii="Arial" w:hAnsi="Arial" w:cs="Arial"/>
        </w:rPr>
        <w:t xml:space="preserve"> Муниципальную услугу.</w:t>
      </w:r>
    </w:p>
    <w:p w:rsidR="007A44C8" w:rsidRPr="003B528B" w:rsidRDefault="001A3B01" w:rsidP="003B528B">
      <w:pPr>
        <w:widowControl w:val="0"/>
        <w:tabs>
          <w:tab w:val="left" w:pos="709"/>
        </w:tabs>
        <w:ind w:firstLine="567"/>
        <w:jc w:val="both"/>
        <w:rPr>
          <w:rFonts w:ascii="Arial" w:hAnsi="Arial" w:cs="Arial"/>
        </w:rPr>
      </w:pPr>
      <w:r w:rsidRPr="003B528B">
        <w:rPr>
          <w:rFonts w:ascii="Arial" w:hAnsi="Arial" w:cs="Arial"/>
        </w:rPr>
        <w:t>Муниципальная услуга предоставляется Администрацией.</w:t>
      </w:r>
    </w:p>
    <w:p w:rsidR="007A44C8" w:rsidRPr="003B528B" w:rsidRDefault="007A44C8" w:rsidP="003B528B">
      <w:pPr>
        <w:widowControl w:val="0"/>
        <w:tabs>
          <w:tab w:val="left" w:pos="709"/>
        </w:tabs>
        <w:ind w:firstLine="567"/>
        <w:jc w:val="both"/>
        <w:rPr>
          <w:rFonts w:ascii="Arial" w:hAnsi="Arial" w:cs="Arial"/>
        </w:rPr>
      </w:pPr>
      <w:r w:rsidRPr="003B528B">
        <w:rPr>
          <w:rFonts w:ascii="Arial" w:hAnsi="Arial" w:cs="Arial"/>
        </w:rPr>
        <w:t>В предоставлении Муниципальной услуги участвуют:</w:t>
      </w:r>
    </w:p>
    <w:p w:rsidR="00FE6924" w:rsidRPr="003B528B" w:rsidRDefault="009C224E" w:rsidP="003B528B">
      <w:pPr>
        <w:widowControl w:val="0"/>
        <w:tabs>
          <w:tab w:val="left" w:pos="709"/>
        </w:tabs>
        <w:ind w:firstLine="567"/>
        <w:jc w:val="both"/>
        <w:rPr>
          <w:rFonts w:ascii="Arial" w:hAnsi="Arial" w:cs="Arial"/>
        </w:rPr>
      </w:pPr>
      <w:r w:rsidRPr="003B528B">
        <w:rPr>
          <w:rFonts w:ascii="Arial" w:hAnsi="Arial" w:cs="Arial"/>
        </w:rPr>
        <w:t xml:space="preserve">- </w:t>
      </w:r>
      <w:r w:rsidR="00C03F48" w:rsidRPr="003B528B">
        <w:rPr>
          <w:rFonts w:ascii="Arial" w:hAnsi="Arial" w:cs="Arial"/>
        </w:rPr>
        <w:t>МФЦ</w:t>
      </w:r>
      <w:r w:rsidR="00FE6924" w:rsidRPr="003B528B">
        <w:rPr>
          <w:rFonts w:ascii="Arial" w:hAnsi="Arial" w:cs="Arial"/>
        </w:rPr>
        <w:t>;</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xml:space="preserve">- межрайонная инспекция ФНС России №11 по Краснодарскому краю (далее – </w:t>
      </w:r>
      <w:r w:rsidRPr="003B528B">
        <w:rPr>
          <w:rFonts w:ascii="Arial" w:hAnsi="Arial" w:cs="Arial"/>
        </w:rPr>
        <w:lastRenderedPageBreak/>
        <w:t>ИФНС);</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межмуниципальный отдел по Славянскому, Калининскому и Красноармейскому районам Управления Росреестра по Краснодарскому краю (далее – Росреестр);</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управление архитектуры администрации муниципального образования Славянский район (далее – Управление архитектуры).</w:t>
      </w:r>
    </w:p>
    <w:p w:rsidR="00406D02" w:rsidRPr="003B528B" w:rsidRDefault="00406D02" w:rsidP="003B528B">
      <w:pPr>
        <w:widowControl w:val="0"/>
        <w:tabs>
          <w:tab w:val="left" w:pos="709"/>
        </w:tabs>
        <w:ind w:firstLine="567"/>
        <w:jc w:val="both"/>
        <w:rPr>
          <w:rFonts w:ascii="Arial" w:hAnsi="Arial" w:cs="Arial"/>
        </w:rPr>
      </w:pPr>
      <w:r w:rsidRPr="003B528B">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6D02" w:rsidRPr="003B528B" w:rsidRDefault="00406D02" w:rsidP="003B528B">
      <w:pPr>
        <w:widowControl w:val="0"/>
        <w:tabs>
          <w:tab w:val="left" w:pos="709"/>
        </w:tabs>
        <w:ind w:firstLine="567"/>
        <w:jc w:val="both"/>
        <w:rPr>
          <w:rFonts w:ascii="Arial" w:hAnsi="Arial" w:cs="Arial"/>
        </w:rPr>
      </w:pPr>
      <w:r w:rsidRPr="003B528B">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9C224E" w:rsidRPr="003B528B" w:rsidRDefault="009C224E" w:rsidP="003B528B">
      <w:pPr>
        <w:widowControl w:val="0"/>
        <w:tabs>
          <w:tab w:val="left" w:pos="709"/>
        </w:tabs>
        <w:ind w:firstLine="567"/>
        <w:jc w:val="both"/>
        <w:rPr>
          <w:rFonts w:ascii="Arial" w:hAnsi="Arial" w:cs="Arial"/>
        </w:rPr>
      </w:pPr>
      <w:r w:rsidRPr="003B528B">
        <w:rPr>
          <w:rFonts w:ascii="Arial" w:hAnsi="Arial" w:cs="Arial"/>
        </w:rPr>
        <w:t>2.3. Результат предоставления Муниципальной услуги</w:t>
      </w:r>
      <w:r w:rsidR="002A0F1F" w:rsidRPr="003B528B">
        <w:rPr>
          <w:rFonts w:ascii="Arial" w:hAnsi="Arial" w:cs="Arial"/>
        </w:rPr>
        <w:t>:</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постановление Администрации о заключении договора на размещение объекта;</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договор на размещение объекта;</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Процедура предоставления услуги завершается путем получения заявителем:</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копии постановления Администрации о заключении договора на размещение объекта;</w:t>
      </w:r>
    </w:p>
    <w:p w:rsidR="00FE6924" w:rsidRPr="003B528B" w:rsidRDefault="00FE6924" w:rsidP="003B528B">
      <w:pPr>
        <w:widowControl w:val="0"/>
        <w:tabs>
          <w:tab w:val="left" w:pos="709"/>
        </w:tabs>
        <w:ind w:firstLine="567"/>
        <w:jc w:val="both"/>
        <w:rPr>
          <w:rFonts w:ascii="Arial" w:hAnsi="Arial" w:cs="Arial"/>
        </w:rPr>
      </w:pPr>
      <w:r w:rsidRPr="003B528B">
        <w:rPr>
          <w:rFonts w:ascii="Arial" w:hAnsi="Arial" w:cs="Arial"/>
        </w:rPr>
        <w:t>- договора на размещение объекта;</w:t>
      </w:r>
    </w:p>
    <w:p w:rsidR="00942A69" w:rsidRPr="003B528B" w:rsidRDefault="00FE6924" w:rsidP="003B528B">
      <w:pPr>
        <w:widowControl w:val="0"/>
        <w:tabs>
          <w:tab w:val="left" w:pos="709"/>
        </w:tabs>
        <w:ind w:firstLine="567"/>
        <w:jc w:val="both"/>
        <w:rPr>
          <w:rFonts w:ascii="Arial" w:hAnsi="Arial" w:cs="Arial"/>
        </w:rPr>
      </w:pPr>
      <w:r w:rsidRPr="003B528B">
        <w:rPr>
          <w:rFonts w:ascii="Arial" w:hAnsi="Arial" w:cs="Arial"/>
        </w:rPr>
        <w:t>- копии постановления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w:t>
      </w:r>
    </w:p>
    <w:p w:rsidR="00C03F48" w:rsidRPr="003B528B" w:rsidRDefault="00C03F48" w:rsidP="003B528B">
      <w:pPr>
        <w:widowControl w:val="0"/>
        <w:tabs>
          <w:tab w:val="left" w:pos="709"/>
        </w:tabs>
        <w:ind w:firstLine="567"/>
        <w:jc w:val="both"/>
        <w:rPr>
          <w:rFonts w:ascii="Arial" w:hAnsi="Arial" w:cs="Arial"/>
        </w:rPr>
      </w:pPr>
      <w:r w:rsidRPr="003B528B">
        <w:rPr>
          <w:rFonts w:ascii="Arial" w:hAnsi="Arial" w:cs="Arial"/>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00600EA1" w:rsidRPr="003B528B">
        <w:rPr>
          <w:rFonts w:ascii="Arial" w:hAnsi="Arial" w:cs="Arial"/>
        </w:rPr>
        <w:t>3.2.4</w:t>
      </w:r>
      <w:r w:rsidRPr="003B528B">
        <w:rPr>
          <w:rFonts w:ascii="Arial" w:hAnsi="Arial" w:cs="Arial"/>
        </w:rPr>
        <w:t xml:space="preserve"> настоящего Административного регламента.</w:t>
      </w:r>
    </w:p>
    <w:p w:rsidR="00C03F48" w:rsidRPr="003B528B" w:rsidRDefault="00C03F48" w:rsidP="003B528B">
      <w:pPr>
        <w:widowControl w:val="0"/>
        <w:tabs>
          <w:tab w:val="left" w:pos="709"/>
        </w:tabs>
        <w:ind w:firstLine="567"/>
        <w:jc w:val="both"/>
        <w:rPr>
          <w:rFonts w:ascii="Arial" w:hAnsi="Arial" w:cs="Arial"/>
        </w:rPr>
      </w:pPr>
      <w:r w:rsidRPr="003B528B">
        <w:rPr>
          <w:rFonts w:ascii="Arial" w:hAnsi="Arial" w:cs="Arial"/>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C1460B" w:rsidRPr="003B528B" w:rsidRDefault="00993C6F" w:rsidP="003B528B">
      <w:pPr>
        <w:widowControl w:val="0"/>
        <w:tabs>
          <w:tab w:val="left" w:pos="709"/>
        </w:tabs>
        <w:ind w:firstLine="567"/>
        <w:jc w:val="both"/>
        <w:rPr>
          <w:rFonts w:ascii="Arial" w:hAnsi="Arial" w:cs="Arial"/>
        </w:rPr>
      </w:pPr>
      <w:r w:rsidRPr="003B528B">
        <w:rPr>
          <w:rFonts w:ascii="Arial" w:hAnsi="Arial" w:cs="Arial"/>
        </w:rPr>
        <w:t xml:space="preserve">2.4. </w:t>
      </w:r>
      <w:r w:rsidR="00C1460B" w:rsidRPr="003B528B">
        <w:rPr>
          <w:rFonts w:ascii="Arial" w:hAnsi="Arial" w:cs="Arial"/>
        </w:rPr>
        <w:t xml:space="preserve">Срок предоставления </w:t>
      </w:r>
      <w:r w:rsidR="00DB3143" w:rsidRPr="003B528B">
        <w:rPr>
          <w:rFonts w:ascii="Arial" w:hAnsi="Arial" w:cs="Arial"/>
        </w:rPr>
        <w:t>М</w:t>
      </w:r>
      <w:r w:rsidR="00C1460B" w:rsidRPr="003B528B">
        <w:rPr>
          <w:rFonts w:ascii="Arial" w:hAnsi="Arial" w:cs="Arial"/>
        </w:rPr>
        <w:t xml:space="preserve">униципальной услуги, в том числе с учетом необходимости обращения в организации, участвующие в предоставлении </w:t>
      </w:r>
      <w:r w:rsidR="00DB3143" w:rsidRPr="003B528B">
        <w:rPr>
          <w:rFonts w:ascii="Arial" w:hAnsi="Arial" w:cs="Arial"/>
        </w:rPr>
        <w:t>М</w:t>
      </w:r>
      <w:r w:rsidR="00C1460B" w:rsidRPr="003B528B">
        <w:rPr>
          <w:rFonts w:ascii="Arial" w:hAnsi="Arial" w:cs="Arial"/>
        </w:rPr>
        <w:t xml:space="preserve">униципальной услуги, срок приостановления предоставления </w:t>
      </w:r>
      <w:r w:rsidR="00DB3143" w:rsidRPr="003B528B">
        <w:rPr>
          <w:rFonts w:ascii="Arial" w:hAnsi="Arial" w:cs="Arial"/>
        </w:rPr>
        <w:t>М</w:t>
      </w:r>
      <w:r w:rsidR="00C1460B" w:rsidRPr="003B528B">
        <w:rPr>
          <w:rFonts w:ascii="Arial" w:hAnsi="Arial" w:cs="Arial"/>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3B528B">
        <w:rPr>
          <w:rFonts w:ascii="Arial" w:hAnsi="Arial" w:cs="Arial"/>
        </w:rPr>
        <w:t>М</w:t>
      </w:r>
      <w:r w:rsidR="00C1460B" w:rsidRPr="003B528B">
        <w:rPr>
          <w:rFonts w:ascii="Arial" w:hAnsi="Arial" w:cs="Arial"/>
        </w:rPr>
        <w:t>униципальной услуги.</w:t>
      </w:r>
    </w:p>
    <w:p w:rsidR="00047171" w:rsidRPr="003B528B" w:rsidRDefault="00E04609" w:rsidP="003B528B">
      <w:pPr>
        <w:widowControl w:val="0"/>
        <w:tabs>
          <w:tab w:val="left" w:pos="709"/>
        </w:tabs>
        <w:ind w:firstLine="567"/>
        <w:jc w:val="both"/>
        <w:rPr>
          <w:rFonts w:ascii="Arial" w:hAnsi="Arial" w:cs="Arial"/>
        </w:rPr>
      </w:pPr>
      <w:r w:rsidRPr="003B528B">
        <w:rPr>
          <w:rFonts w:ascii="Arial" w:hAnsi="Arial" w:cs="Arial"/>
        </w:rPr>
        <w:t xml:space="preserve">Муниципальная услуга предоставляется в течение </w:t>
      </w:r>
      <w:r w:rsidR="00F151E2" w:rsidRPr="003B528B">
        <w:rPr>
          <w:rFonts w:ascii="Arial" w:hAnsi="Arial" w:cs="Arial"/>
        </w:rPr>
        <w:t xml:space="preserve">40 дней </w:t>
      </w:r>
      <w:r w:rsidRPr="003B528B">
        <w:rPr>
          <w:rFonts w:ascii="Arial" w:hAnsi="Arial" w:cs="Arial"/>
        </w:rPr>
        <w:t>со дня поступления заявления.</w:t>
      </w:r>
    </w:p>
    <w:p w:rsidR="00DB3143" w:rsidRPr="003B528B" w:rsidRDefault="00DB3143" w:rsidP="003B528B">
      <w:pPr>
        <w:widowControl w:val="0"/>
        <w:tabs>
          <w:tab w:val="left" w:pos="709"/>
        </w:tabs>
        <w:ind w:firstLine="567"/>
        <w:jc w:val="both"/>
        <w:rPr>
          <w:rFonts w:ascii="Arial" w:hAnsi="Arial" w:cs="Arial"/>
        </w:rPr>
      </w:pPr>
      <w:r w:rsidRPr="003B528B">
        <w:rPr>
          <w:rFonts w:ascii="Arial" w:hAnsi="Arial" w:cs="Arial"/>
        </w:rPr>
        <w:t xml:space="preserve">Срок выдачи (направления) документов, являющихся результатом предоставления Муниципальной услуги, составляет </w:t>
      </w:r>
      <w:r w:rsidR="00F151E2" w:rsidRPr="003B528B">
        <w:rPr>
          <w:rFonts w:ascii="Arial" w:hAnsi="Arial" w:cs="Arial"/>
        </w:rPr>
        <w:t>2</w:t>
      </w:r>
      <w:r w:rsidRPr="003B528B">
        <w:rPr>
          <w:rFonts w:ascii="Arial" w:hAnsi="Arial" w:cs="Arial"/>
        </w:rPr>
        <w:t xml:space="preserve"> дня.</w:t>
      </w:r>
    </w:p>
    <w:p w:rsidR="00DB3143" w:rsidRPr="003B528B" w:rsidRDefault="0069457B" w:rsidP="003B528B">
      <w:pPr>
        <w:widowControl w:val="0"/>
        <w:tabs>
          <w:tab w:val="left" w:pos="709"/>
        </w:tabs>
        <w:ind w:firstLine="567"/>
        <w:jc w:val="both"/>
        <w:rPr>
          <w:rFonts w:ascii="Arial" w:hAnsi="Arial" w:cs="Arial"/>
        </w:rPr>
      </w:pPr>
      <w:r w:rsidRPr="003B528B">
        <w:rPr>
          <w:rFonts w:ascii="Arial" w:hAnsi="Arial" w:cs="Arial"/>
        </w:rPr>
        <w:t xml:space="preserve">2.5. </w:t>
      </w:r>
      <w:r w:rsidR="00DB3143" w:rsidRPr="003B528B">
        <w:rPr>
          <w:rFonts w:ascii="Arial" w:hAnsi="Arial" w:cs="Arial"/>
        </w:rPr>
        <w:t>Нормативные правовые акты, регулирующие предоставление Муниципальной услуги.</w:t>
      </w:r>
    </w:p>
    <w:p w:rsidR="00563B94" w:rsidRPr="003B528B" w:rsidRDefault="00563B94" w:rsidP="003B528B">
      <w:pPr>
        <w:widowControl w:val="0"/>
        <w:tabs>
          <w:tab w:val="left" w:pos="709"/>
        </w:tabs>
        <w:ind w:firstLine="567"/>
        <w:jc w:val="both"/>
        <w:rPr>
          <w:rFonts w:ascii="Arial" w:hAnsi="Arial" w:cs="Arial"/>
        </w:rPr>
      </w:pPr>
      <w:proofErr w:type="gramStart"/>
      <w:r w:rsidRPr="003B528B">
        <w:rPr>
          <w:rFonts w:ascii="Arial" w:hAnsi="Arial" w:cs="Arial"/>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3B528B">
        <w:rPr>
          <w:rFonts w:ascii="Arial" w:hAnsi="Arial" w:cs="Arial"/>
        </w:rPr>
        <w:lastRenderedPageBreak/>
        <w:t>(</w:t>
      </w:r>
      <w:r w:rsidR="00433FEF" w:rsidRPr="003B528B">
        <w:rPr>
          <w:rFonts w:ascii="Arial" w:hAnsi="Arial" w:cs="Arial"/>
        </w:rPr>
        <w:t>http://chernoer.ru/index/zakljuchenie_dogovora_na_razmeshhenie_obektov_na_zemljakh_ili_zemelnykh_uchastkakh_nakhodjashhikhsja_v_gosudarst/0-29</w:t>
      </w:r>
      <w:r w:rsidRPr="003B528B">
        <w:rPr>
          <w:rFonts w:ascii="Arial" w:hAnsi="Arial" w:cs="Arial"/>
        </w:rPr>
        <w:t>), в Федеральном реестре и на Едином портале государственных и муниципальных услуг (функций) (</w:t>
      </w:r>
      <w:r w:rsidR="00942A69" w:rsidRPr="003B528B">
        <w:rPr>
          <w:rFonts w:ascii="Arial" w:hAnsi="Arial" w:cs="Arial"/>
        </w:rPr>
        <w:t>www.gosuslugi.ru/structure/</w:t>
      </w:r>
      <w:r w:rsidR="00433FEF" w:rsidRPr="003B528B">
        <w:rPr>
          <w:rFonts w:ascii="Arial" w:hAnsi="Arial" w:cs="Arial"/>
        </w:rPr>
        <w:t>2340200010003149797</w:t>
      </w:r>
      <w:r w:rsidRPr="003B528B">
        <w:rPr>
          <w:rFonts w:ascii="Arial" w:hAnsi="Arial" w:cs="Arial"/>
        </w:rPr>
        <w:t>), на Региональном портале  (</w:t>
      </w:r>
      <w:r w:rsidR="00942A69" w:rsidRPr="003B528B">
        <w:rPr>
          <w:rFonts w:ascii="Arial" w:hAnsi="Arial" w:cs="Arial"/>
        </w:rPr>
        <w:t>pgu.krasnodar.ru/structure/detail.php?orgID=</w:t>
      </w:r>
      <w:r w:rsidR="00433FEF" w:rsidRPr="003B528B">
        <w:rPr>
          <w:rFonts w:ascii="Arial" w:hAnsi="Arial" w:cs="Arial"/>
        </w:rPr>
        <w:t>160154</w:t>
      </w:r>
      <w:r w:rsidRPr="003B528B">
        <w:rPr>
          <w:rFonts w:ascii="Arial" w:hAnsi="Arial" w:cs="Arial"/>
        </w:rPr>
        <w:t>).</w:t>
      </w:r>
      <w:proofErr w:type="gramEnd"/>
    </w:p>
    <w:p w:rsidR="00D00B0C" w:rsidRDefault="00CA096B" w:rsidP="003B528B">
      <w:pPr>
        <w:widowControl w:val="0"/>
        <w:tabs>
          <w:tab w:val="left" w:pos="709"/>
        </w:tabs>
        <w:ind w:firstLine="567"/>
        <w:jc w:val="both"/>
        <w:rPr>
          <w:rFonts w:ascii="Arial" w:hAnsi="Arial" w:cs="Arial"/>
        </w:rPr>
      </w:pPr>
      <w:r w:rsidRPr="003B528B">
        <w:rPr>
          <w:rFonts w:ascii="Arial" w:hAnsi="Arial" w:cs="Arial"/>
        </w:rPr>
        <w:t xml:space="preserve">2.6. </w:t>
      </w:r>
      <w:r w:rsidR="00D00B0C" w:rsidRPr="003B528B">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528B" w:rsidRPr="003B528B" w:rsidRDefault="003B528B" w:rsidP="003B528B">
      <w:pPr>
        <w:widowControl w:val="0"/>
        <w:tabs>
          <w:tab w:val="left" w:pos="709"/>
        </w:tabs>
        <w:ind w:firstLine="567"/>
        <w:jc w:val="both"/>
        <w:rPr>
          <w:rFonts w:ascii="Arial"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92"/>
        <w:gridCol w:w="1559"/>
        <w:gridCol w:w="3332"/>
      </w:tblGrid>
      <w:tr w:rsidR="007B6A1C" w:rsidRPr="003B528B" w:rsidTr="003B528B">
        <w:tc>
          <w:tcPr>
            <w:tcW w:w="817" w:type="dxa"/>
          </w:tcPr>
          <w:p w:rsidR="007B6A1C" w:rsidRPr="003B528B" w:rsidRDefault="007B6A1C" w:rsidP="003B528B">
            <w:pPr>
              <w:spacing w:after="75"/>
              <w:jc w:val="center"/>
              <w:rPr>
                <w:rFonts w:ascii="Arial" w:hAnsi="Arial" w:cs="Arial"/>
              </w:rPr>
            </w:pPr>
            <w:r w:rsidRPr="003B528B">
              <w:rPr>
                <w:rFonts w:ascii="Arial" w:hAnsi="Arial" w:cs="Arial"/>
              </w:rPr>
              <w:t xml:space="preserve">№ </w:t>
            </w:r>
            <w:proofErr w:type="gramStart"/>
            <w:r w:rsidRPr="003B528B">
              <w:rPr>
                <w:rFonts w:ascii="Arial" w:hAnsi="Arial" w:cs="Arial"/>
              </w:rPr>
              <w:t>п</w:t>
            </w:r>
            <w:proofErr w:type="gramEnd"/>
            <w:r w:rsidRPr="003B528B">
              <w:rPr>
                <w:rFonts w:ascii="Arial" w:hAnsi="Arial" w:cs="Arial"/>
              </w:rPr>
              <w:t>/п</w:t>
            </w:r>
          </w:p>
        </w:tc>
        <w:tc>
          <w:tcPr>
            <w:tcW w:w="4192" w:type="dxa"/>
          </w:tcPr>
          <w:p w:rsidR="007B6A1C" w:rsidRPr="003B528B" w:rsidRDefault="007B6A1C" w:rsidP="003B528B">
            <w:pPr>
              <w:tabs>
                <w:tab w:val="left" w:pos="709"/>
              </w:tabs>
              <w:spacing w:after="75"/>
              <w:ind w:firstLine="567"/>
              <w:jc w:val="center"/>
              <w:rPr>
                <w:rFonts w:ascii="Arial" w:hAnsi="Arial" w:cs="Arial"/>
              </w:rPr>
            </w:pPr>
            <w:r w:rsidRPr="003B528B">
              <w:rPr>
                <w:rFonts w:ascii="Arial" w:hAnsi="Arial" w:cs="Arial"/>
              </w:rPr>
              <w:t>Наименование документа</w:t>
            </w:r>
          </w:p>
        </w:tc>
        <w:tc>
          <w:tcPr>
            <w:tcW w:w="1559" w:type="dxa"/>
          </w:tcPr>
          <w:p w:rsidR="007B6A1C" w:rsidRPr="003B528B" w:rsidRDefault="007B6A1C" w:rsidP="003B528B">
            <w:pPr>
              <w:tabs>
                <w:tab w:val="left" w:pos="709"/>
              </w:tabs>
              <w:spacing w:after="75"/>
              <w:ind w:firstLine="94"/>
              <w:jc w:val="center"/>
              <w:rPr>
                <w:rFonts w:ascii="Arial" w:hAnsi="Arial" w:cs="Arial"/>
              </w:rPr>
            </w:pPr>
            <w:r w:rsidRPr="003B528B">
              <w:rPr>
                <w:rFonts w:ascii="Arial" w:hAnsi="Arial" w:cs="Arial"/>
              </w:rPr>
              <w:t>Тип документа (оригинал, копия)</w:t>
            </w:r>
          </w:p>
        </w:tc>
        <w:tc>
          <w:tcPr>
            <w:tcW w:w="3332" w:type="dxa"/>
          </w:tcPr>
          <w:p w:rsidR="007B6A1C" w:rsidRPr="003B528B" w:rsidRDefault="007B6A1C" w:rsidP="003B528B">
            <w:pPr>
              <w:tabs>
                <w:tab w:val="left" w:pos="709"/>
              </w:tabs>
              <w:spacing w:after="75"/>
              <w:ind w:firstLine="95"/>
              <w:jc w:val="center"/>
              <w:rPr>
                <w:rFonts w:ascii="Arial" w:hAnsi="Arial" w:cs="Arial"/>
              </w:rPr>
            </w:pPr>
            <w:r w:rsidRPr="003B528B">
              <w:rPr>
                <w:rFonts w:ascii="Arial" w:hAnsi="Arial" w:cs="Arial"/>
              </w:rPr>
              <w:t>Примечание</w:t>
            </w:r>
          </w:p>
        </w:tc>
      </w:tr>
      <w:tr w:rsidR="00C04071" w:rsidRPr="003B528B" w:rsidTr="003B528B">
        <w:tc>
          <w:tcPr>
            <w:tcW w:w="9900" w:type="dxa"/>
            <w:gridSpan w:val="4"/>
          </w:tcPr>
          <w:p w:rsidR="007B6A1C" w:rsidRPr="003B528B" w:rsidRDefault="007B6A1C" w:rsidP="003B528B">
            <w:pPr>
              <w:tabs>
                <w:tab w:val="left" w:pos="709"/>
              </w:tabs>
              <w:spacing w:after="75"/>
              <w:ind w:firstLine="567"/>
              <w:jc w:val="center"/>
              <w:rPr>
                <w:rFonts w:ascii="Arial" w:hAnsi="Arial" w:cs="Arial"/>
              </w:rPr>
            </w:pPr>
            <w:r w:rsidRPr="003B528B">
              <w:rPr>
                <w:rFonts w:ascii="Arial" w:hAnsi="Arial" w:cs="Arial"/>
              </w:rPr>
              <w:t>Документы, предоставляемые заявителем:</w:t>
            </w:r>
          </w:p>
        </w:tc>
      </w:tr>
      <w:tr w:rsidR="007B6A1C" w:rsidRPr="003B528B" w:rsidTr="003B528B">
        <w:trPr>
          <w:trHeight w:val="289"/>
        </w:trPr>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59" w:type="dxa"/>
          </w:tcPr>
          <w:p w:rsidR="007B6A1C" w:rsidRPr="003B528B" w:rsidRDefault="007B6A1C" w:rsidP="003B528B">
            <w:pPr>
              <w:tabs>
                <w:tab w:val="left" w:pos="709"/>
              </w:tabs>
              <w:spacing w:after="75"/>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Документ, удостоверяющий личность заявителя (представителя заявителя)</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Копия</w:t>
            </w:r>
          </w:p>
        </w:tc>
        <w:tc>
          <w:tcPr>
            <w:tcW w:w="3332" w:type="dxa"/>
          </w:tcPr>
          <w:p w:rsidR="007B6A1C" w:rsidRPr="003B528B" w:rsidRDefault="007B6A1C" w:rsidP="003B528B">
            <w:pPr>
              <w:tabs>
                <w:tab w:val="left" w:pos="709"/>
              </w:tabs>
              <w:spacing w:after="75"/>
              <w:rPr>
                <w:rFonts w:ascii="Arial" w:hAnsi="Arial" w:cs="Arial"/>
              </w:rPr>
            </w:pP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rPr>
                <w:rFonts w:ascii="Arial" w:hAnsi="Arial" w:cs="Arial"/>
              </w:rPr>
            </w:pPr>
            <w:r w:rsidRPr="003B528B">
              <w:rPr>
                <w:rFonts w:ascii="Arial" w:hAnsi="Arial" w:cs="Arial"/>
              </w:rPr>
              <w:t xml:space="preserve">Документ, удостоверяющий права (полномочия)  представителя физического или юридического лица </w:t>
            </w:r>
          </w:p>
        </w:tc>
        <w:tc>
          <w:tcPr>
            <w:tcW w:w="1559" w:type="dxa"/>
          </w:tcPr>
          <w:p w:rsidR="007B6A1C" w:rsidRPr="003B528B" w:rsidRDefault="007B6A1C" w:rsidP="003B528B">
            <w:pPr>
              <w:tabs>
                <w:tab w:val="left" w:pos="567"/>
                <w:tab w:val="left" w:pos="709"/>
              </w:tabs>
              <w:autoSpaceDE w:val="0"/>
              <w:jc w:val="center"/>
              <w:rPr>
                <w:rFonts w:ascii="Arial" w:hAnsi="Arial" w:cs="Arial"/>
              </w:rPr>
            </w:pPr>
            <w:r w:rsidRPr="003B528B">
              <w:rPr>
                <w:rFonts w:ascii="Arial" w:hAnsi="Arial" w:cs="Arial"/>
              </w:rPr>
              <w:t>Оригинал</w:t>
            </w:r>
          </w:p>
          <w:p w:rsidR="007B6A1C" w:rsidRPr="003B528B" w:rsidRDefault="007B6A1C" w:rsidP="003B528B">
            <w:pPr>
              <w:tabs>
                <w:tab w:val="left" w:pos="567"/>
                <w:tab w:val="left" w:pos="709"/>
              </w:tabs>
              <w:autoSpaceDE w:val="0"/>
              <w:jc w:val="center"/>
              <w:rPr>
                <w:rFonts w:ascii="Arial" w:hAnsi="Arial" w:cs="Arial"/>
              </w:rPr>
            </w:pPr>
            <w:r w:rsidRPr="003B528B">
              <w:rPr>
                <w:rFonts w:ascii="Arial" w:hAnsi="Arial" w:cs="Arial"/>
              </w:rPr>
              <w:t>(для снятия копии)</w:t>
            </w:r>
          </w:p>
        </w:tc>
        <w:tc>
          <w:tcPr>
            <w:tcW w:w="3332" w:type="dxa"/>
          </w:tcPr>
          <w:p w:rsidR="007B6A1C" w:rsidRPr="003B528B" w:rsidRDefault="007B6A1C" w:rsidP="003B528B">
            <w:pPr>
              <w:tabs>
                <w:tab w:val="left" w:pos="567"/>
                <w:tab w:val="left" w:pos="709"/>
              </w:tabs>
              <w:autoSpaceDE w:val="0"/>
              <w:rPr>
                <w:rFonts w:ascii="Arial" w:hAnsi="Arial" w:cs="Arial"/>
              </w:rPr>
            </w:pPr>
            <w:r w:rsidRPr="003B528B">
              <w:rPr>
                <w:rFonts w:ascii="Arial" w:hAnsi="Arial" w:cs="Arial"/>
              </w:rPr>
              <w:t>Если с заявлением обращается представитель заявителя (заявителей) (доверенность нотариально заверенная)</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Учредительные документы юридического лица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Копия</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Если заявитель – юридическое лицо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w:t>
            </w:r>
            <w:r w:rsidRPr="003B528B">
              <w:rPr>
                <w:rFonts w:ascii="Arial" w:hAnsi="Arial" w:cs="Arial"/>
              </w:rPr>
              <w:lastRenderedPageBreak/>
              <w:t xml:space="preserve">установленных ГОСТ </w:t>
            </w:r>
            <w:proofErr w:type="gramStart"/>
            <w:r w:rsidRPr="003B528B">
              <w:rPr>
                <w:rFonts w:ascii="Arial" w:hAnsi="Arial" w:cs="Arial"/>
              </w:rPr>
              <w:t>Р</w:t>
            </w:r>
            <w:proofErr w:type="gramEnd"/>
            <w:r w:rsidRPr="003B528B">
              <w:rPr>
                <w:rFonts w:ascii="Arial" w:hAnsi="Arial" w:cs="Arial"/>
              </w:rPr>
              <w:t xml:space="preserve"> 55698-2013 «Туристские услуги. Услуги пляжей. Общие требования» </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lastRenderedPageBreak/>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 xml:space="preserve">В случае размещения нестационарных объектов для организации обслуживания зон отдыха населения, в том числе на пляжных территориях в </w:t>
            </w:r>
            <w:r w:rsidRPr="003B528B">
              <w:rPr>
                <w:rFonts w:ascii="Arial" w:hAnsi="Arial" w:cs="Arial"/>
              </w:rPr>
              <w:lastRenderedPageBreak/>
              <w:t>прибрежных защитных полосах водных объектов (теневых навесов</w:t>
            </w:r>
            <w:proofErr w:type="gramStart"/>
            <w:r w:rsidRPr="003B528B">
              <w:rPr>
                <w:rFonts w:ascii="Arial" w:hAnsi="Arial" w:cs="Arial"/>
              </w:rPr>
              <w:t>.</w:t>
            </w:r>
            <w:proofErr w:type="gramEnd"/>
            <w:r w:rsidRPr="003B528B">
              <w:rPr>
                <w:rFonts w:ascii="Arial" w:hAnsi="Arial" w:cs="Arial"/>
              </w:rPr>
              <w:t xml:space="preserve"> </w:t>
            </w:r>
            <w:proofErr w:type="gramStart"/>
            <w:r w:rsidRPr="003B528B">
              <w:rPr>
                <w:rFonts w:ascii="Arial" w:hAnsi="Arial" w:cs="Arial"/>
              </w:rPr>
              <w:t>а</w:t>
            </w:r>
            <w:proofErr w:type="gramEnd"/>
            <w:r w:rsidRPr="003B528B">
              <w:rPr>
                <w:rFonts w:ascii="Arial" w:hAnsi="Arial" w:cs="Arial"/>
              </w:rPr>
              <w:t>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лодочных станций, для размещения которых не требуется разрешения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w:t>
            </w:r>
            <w:proofErr w:type="gramStart"/>
            <w:r w:rsidRPr="003B528B">
              <w:rPr>
                <w:rFonts w:ascii="Arial" w:hAnsi="Arial" w:cs="Arial"/>
              </w:rPr>
              <w:t>объектов</w:t>
            </w:r>
            <w:proofErr w:type="gramEnd"/>
            <w:r w:rsidRPr="003B528B">
              <w:rPr>
                <w:rFonts w:ascii="Arial" w:hAnsi="Arial" w:cs="Arial"/>
              </w:rPr>
              <w:t xml:space="preserve"> с указанием массогабаритных характеристик размещаемых объектов, характеристик материалов, из которых указанные объекты будут возведены</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roofErr w:type="gramStart"/>
            <w:r w:rsidRPr="003B528B">
              <w:rPr>
                <w:rFonts w:ascii="Arial" w:hAnsi="Arial" w:cs="Arial"/>
              </w:rPr>
              <w:t>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proofErr w:type="gramStart"/>
            <w:r w:rsidRPr="003B528B">
              <w:rPr>
                <w:rFonts w:ascii="Arial" w:hAnsi="Arial" w:cs="Arial"/>
              </w:rPr>
              <w:t>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межгосударственного стандарта ГОСТ 33150-2014 «Дороги автомобильные общего пользования.</w:t>
            </w:r>
            <w:proofErr w:type="gramEnd"/>
            <w:r w:rsidRPr="003B528B">
              <w:rPr>
                <w:rFonts w:ascii="Arial" w:hAnsi="Arial" w:cs="Arial"/>
              </w:rPr>
              <w:t xml:space="preserve"> Проектирование пешеходных и велосипедных дорожек. </w:t>
            </w:r>
            <w:proofErr w:type="gramStart"/>
            <w:r w:rsidRPr="003B528B">
              <w:rPr>
                <w:rFonts w:ascii="Arial" w:hAnsi="Arial" w:cs="Arial"/>
              </w:rPr>
              <w:t xml:space="preserve">Общие требования») </w:t>
            </w:r>
            <w:proofErr w:type="gramEnd"/>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 размещение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пунктов приема вторичного сырья, для размещения которых не требуется разрешения на строительство, общественных туалетов нестационарного типа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Схематическое отображение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установленной для ведения государственного кадастра недвижимости</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w:t>
            </w:r>
            <w:proofErr w:type="gramStart"/>
            <w:r w:rsidRPr="003B528B">
              <w:rPr>
                <w:rFonts w:ascii="Arial" w:hAnsi="Arial" w:cs="Arial"/>
              </w:rPr>
              <w:t>,</w:t>
            </w:r>
            <w:proofErr w:type="gramEnd"/>
            <w:r w:rsidRPr="003B528B">
              <w:rPr>
                <w:rFonts w:ascii="Arial" w:hAnsi="Arial" w:cs="Arial"/>
              </w:rPr>
              <w:t xml:space="preserve"> если планируется использование земель (земельный участок не сформирован) или части земельного участка и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Схематичное изображение размещения объекта, подготовленное в произвольной форме</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площадок для дрессировки собак, площадок для выгула собак, а также голубятен на земельных участках</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Топографическая съемка масштаба не менее 1:500 с </w:t>
            </w:r>
            <w:r w:rsidRPr="003B528B">
              <w:rPr>
                <w:rFonts w:ascii="Arial" w:hAnsi="Arial" w:cs="Arial"/>
              </w:rPr>
              <w:lastRenderedPageBreak/>
              <w:t>указанием границ предполагаемого к использованию земельного участка и отображением инженерных коммуникаций и их охранных зон</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lastRenderedPageBreak/>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 xml:space="preserve">В случае размещения нефтепроводов и </w:t>
            </w:r>
            <w:r w:rsidRPr="003B528B">
              <w:rPr>
                <w:rFonts w:ascii="Arial" w:hAnsi="Arial" w:cs="Arial"/>
              </w:rPr>
              <w:lastRenderedPageBreak/>
              <w:t>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Проект полосы отвода линейного объекта с указанием:</w:t>
            </w:r>
          </w:p>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технико-экономических показателей предполагаемого к использованию земельного участка для размещения объекта;</w:t>
            </w:r>
          </w:p>
          <w:p w:rsidR="007B6A1C" w:rsidRPr="003B528B" w:rsidRDefault="007B6A1C" w:rsidP="003B528B">
            <w:pPr>
              <w:tabs>
                <w:tab w:val="left" w:pos="709"/>
              </w:tabs>
              <w:autoSpaceDE w:val="0"/>
              <w:autoSpaceDN w:val="0"/>
              <w:adjustRightInd w:val="0"/>
              <w:rPr>
                <w:rFonts w:ascii="Arial" w:hAnsi="Arial" w:cs="Arial"/>
              </w:rPr>
            </w:pPr>
            <w:proofErr w:type="gramStart"/>
            <w:r w:rsidRPr="003B528B">
              <w:rPr>
                <w:rFonts w:ascii="Arial" w:hAnsi="Arial" w:cs="Arial"/>
              </w:rPr>
              <w:t>- обоснования планировочной организации предполагаемого к использованию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roofErr w:type="gramEnd"/>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Проект планировки территории, подготовленный и утвержденный в соответствии с Градостроительным кодексом Российской Федерации (с приложением графических материалов в электронном виде в формате .</w:t>
            </w:r>
            <w:proofErr w:type="spellStart"/>
            <w:r w:rsidRPr="003B528B">
              <w:rPr>
                <w:rFonts w:ascii="Arial" w:hAnsi="Arial" w:cs="Arial"/>
              </w:rPr>
              <w:t>dxf</w:t>
            </w:r>
            <w:proofErr w:type="spellEnd"/>
            <w:r w:rsidRPr="003B528B">
              <w:rPr>
                <w:rFonts w:ascii="Arial" w:hAnsi="Arial" w:cs="Arial"/>
              </w:rPr>
              <w:t>, .</w:t>
            </w:r>
            <w:proofErr w:type="spellStart"/>
            <w:r w:rsidRPr="003B528B">
              <w:rPr>
                <w:rFonts w:ascii="Arial" w:hAnsi="Arial" w:cs="Arial"/>
              </w:rPr>
              <w:t>mid</w:t>
            </w:r>
            <w:proofErr w:type="spellEnd"/>
            <w:r w:rsidRPr="003B528B">
              <w:rPr>
                <w:rFonts w:ascii="Arial" w:hAnsi="Arial" w:cs="Arial"/>
              </w:rPr>
              <w:t>/</w:t>
            </w:r>
            <w:proofErr w:type="spellStart"/>
            <w:r w:rsidRPr="003B528B">
              <w:rPr>
                <w:rFonts w:ascii="Arial" w:hAnsi="Arial" w:cs="Arial"/>
              </w:rPr>
              <w:t>mif</w:t>
            </w:r>
            <w:proofErr w:type="spellEnd"/>
            <w:r w:rsidRPr="003B528B">
              <w:rPr>
                <w:rFonts w:ascii="Arial" w:hAnsi="Arial" w:cs="Arial"/>
              </w:rPr>
              <w:t xml:space="preserve"> или .</w:t>
            </w:r>
            <w:proofErr w:type="spellStart"/>
            <w:r w:rsidRPr="003B528B">
              <w:rPr>
                <w:rFonts w:ascii="Arial" w:hAnsi="Arial" w:cs="Arial"/>
              </w:rPr>
              <w:t>shp</w:t>
            </w:r>
            <w:proofErr w:type="spellEnd"/>
            <w:r w:rsidRPr="003B528B">
              <w:rPr>
                <w:rFonts w:ascii="Arial" w:hAnsi="Arial" w:cs="Arial"/>
              </w:rPr>
              <w:t xml:space="preserve"> в системе координат МСК-23 или WGS-84)</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объектов на землях или земельных участках, находящихся в государственной или муниципальной собственности</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roofErr w:type="gramStart"/>
            <w:r w:rsidRPr="003B528B">
              <w:rPr>
                <w:rFonts w:ascii="Arial" w:hAnsi="Arial" w:cs="Arial"/>
              </w:rPr>
              <w:t xml:space="preserve">В случае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w:t>
            </w:r>
            <w:r w:rsidRPr="003B528B">
              <w:rPr>
                <w:rFonts w:ascii="Arial" w:hAnsi="Arial" w:cs="Arial"/>
              </w:rPr>
              <w:lastRenderedPageBreak/>
              <w:t>строительство, объектов, указанных в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w:t>
            </w:r>
            <w:proofErr w:type="gramEnd"/>
            <w:r w:rsidRPr="003B528B">
              <w:rPr>
                <w:rFonts w:ascii="Arial" w:hAnsi="Arial" w:cs="Arial"/>
              </w:rPr>
              <w:t xml:space="preserve"> главы администрации (губернатора) Краснодарского края от 6 июля 2015 г. № 627</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 испарителя</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прудов-испарителей, за исключением прудов-испарителей агропромышленного комплекса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пунктов весового контроля автомобилей, для размещения которых не требуется разрешение на строительство, зарядных станций (терминалов) для электротранспорта на земельных участках, находящихся в государственной или муниципальной собственности</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объектов на землях или земельных участках, находящихся в государственной или муниципальной собственности</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Согласие на использование земель, земельного участка, части земельного участка для испрашиваемых целей, </w:t>
            </w:r>
            <w:r w:rsidRPr="003B528B">
              <w:rPr>
                <w:rFonts w:ascii="Arial" w:hAnsi="Arial" w:cs="Arial"/>
              </w:rPr>
              <w:lastRenderedPageBreak/>
              <w:t>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lastRenderedPageBreak/>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 xml:space="preserve">В случае размещения нефтепроводов и нефтепродуктов-проводов диаметром 300 и менее, </w:t>
            </w:r>
            <w:r w:rsidRPr="003B528B">
              <w:rPr>
                <w:rFonts w:ascii="Arial" w:hAnsi="Arial" w:cs="Arial"/>
              </w:rPr>
              <w:lastRenderedPageBreak/>
              <w:t>газопроводов и иных трубопроводов давлением до 1,2 Мпа, для размещения которых не требуется разрешения на строительство, прудов-испарителей, за исключением прудов-испарителей агропромышленного комплекса</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Согласие соответствующего поселения, в границах которого предполагается размещение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отсутствия собственников и владельцев инженерных коммуникаций, попадающих в зону размещения нефтепроводов и нефтепродуктов-проводов диаметром 300 и менее, газопроводов и иных трубопроводов давлением до 1,2 Мпа, для размещения которых не требуется разрешения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пунктов весового контроля автомобилей, для размещения которых не требуется разрешение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Схематическое отображение местоположения объекта на земельном участке с указанием координат характерных точек объекта</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 геодезических, межевых, предупреждающих и иных знаков, информационных табло (стел), флагштоков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Схематическое отображение местоположения объекта на земельном участке</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передвижных цирков, передвижных зоопарков и передвижных луна-парков, а также сезонных аттракционов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w:t>
            </w:r>
          </w:p>
        </w:tc>
        <w:tc>
          <w:tcPr>
            <w:tcW w:w="1559" w:type="dxa"/>
          </w:tcPr>
          <w:p w:rsidR="007B6A1C" w:rsidRPr="003B528B" w:rsidRDefault="007B6A1C" w:rsidP="003B528B">
            <w:pPr>
              <w:tabs>
                <w:tab w:val="left" w:pos="709"/>
              </w:tabs>
              <w:jc w:val="center"/>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Если планируется использование земель (земельный участок не сформирован) или части земельного участка в случае размещения пожарных водоемов и мест сосредоточения средств пожаротушения, для размещения которых не требуется разрешения на строительство, геодезических, межевых, предупреждающих и иных знаков, информационных табло (стел), флагштоков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roofErr w:type="gramStart"/>
            <w:r w:rsidRPr="003B528B">
              <w:rPr>
                <w:rFonts w:ascii="Arial" w:hAnsi="Arial" w:cs="Arial"/>
              </w:rPr>
              <w:t>В случае размещения зарядных станций (терминалов) для электротранспорта на земельных участках, находящихся в государственной или муниципальной собственности, объектов, указанных в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w:t>
            </w:r>
            <w:proofErr w:type="gramEnd"/>
            <w:r w:rsidRPr="003B528B">
              <w:rPr>
                <w:rFonts w:ascii="Arial" w:hAnsi="Arial" w:cs="Arial"/>
              </w:rPr>
              <w:t xml:space="preserve"> г. № 627</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Схема планировочной организации территории или земельного участка, </w:t>
            </w:r>
            <w:proofErr w:type="gramStart"/>
            <w:r w:rsidRPr="003B528B">
              <w:rPr>
                <w:rFonts w:ascii="Arial" w:hAnsi="Arial" w:cs="Arial"/>
              </w:rPr>
              <w:t>необходимых</w:t>
            </w:r>
            <w:proofErr w:type="gramEnd"/>
            <w:r w:rsidRPr="003B528B">
              <w:rPr>
                <w:rFonts w:ascii="Arial" w:hAnsi="Arial" w:cs="Arial"/>
              </w:rPr>
              <w:t xml:space="preserve"> для размещения объекта, архитектурные решения</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roofErr w:type="gramStart"/>
            <w:r w:rsidRPr="003B528B">
              <w:rPr>
                <w:rFonts w:ascii="Arial" w:hAnsi="Arial" w:cs="Arial"/>
              </w:rPr>
              <w:t xml:space="preserve">В случае размещения объектов, указанных в абзацах 7, 8, 11-14 пункте 10 порядка и условий размещения объектов на землях или земельных участках, находящихся в </w:t>
            </w:r>
            <w:r w:rsidRPr="003B528B">
              <w:rPr>
                <w:rFonts w:ascii="Arial" w:hAnsi="Arial" w:cs="Arial"/>
              </w:rPr>
              <w:lastRenderedPageBreak/>
              <w:t>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 627</w:t>
            </w:r>
            <w:proofErr w:type="gramEnd"/>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Эскизный чертеж, содержащий основные параметры объекта</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 предупреждающих и иных знаков, информационных табло (стел), флагштоков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Договор на выполнение кадастровых работ с приложением технического задания</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пожарных водоемов и мест сосредоточения средств пожаротушения, для размещения которых не требуется разрешения на строительство, межевых знаков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Согласие владельцев инженерных коммуникаций на размещение объекта </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 xml:space="preserve">Если размещение объекта предполагается в месте расположения инженерных коммуникаций или их охранных зон в случае размещения пожарных водоемов и мест сосредоточения средств пожаротушения, для размещения которых не требуется разрешения на строительство, предупреждающих и иных знаков, информационных табло (стел), флагштоков, передвижных цирков, передвижных зоопарков и передвижных луна-парков, а также сезонных </w:t>
            </w:r>
            <w:r w:rsidRPr="003B528B">
              <w:rPr>
                <w:rFonts w:ascii="Arial" w:hAnsi="Arial" w:cs="Arial"/>
              </w:rPr>
              <w:lastRenderedPageBreak/>
              <w:t>аттракционов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Если планируется размещение геодезических знаков в случае размещения геодезических, межевых, предупреждающих и иных знаков, информационных табло (стел), флагштоков</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Технологические и конструктивные решения линейного объекта</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proofErr w:type="gramStart"/>
            <w:r w:rsidRPr="003B528B">
              <w:rPr>
                <w:rFonts w:ascii="Arial" w:hAnsi="Arial" w:cs="Arial"/>
              </w:rPr>
              <w:t>В случае размещения объектов, указанных в абзацах 2-6, 9 и 10 пункте 10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утвержденных постановлением главы администрации (губернатора) Краснодарского края от 6 июля 2015 г. № 627</w:t>
            </w:r>
            <w:proofErr w:type="gramEnd"/>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 xml:space="preserve">Документы, подтверждающие проведение обязательных вакцинаций, ветеринарных обработок, диагностических исследований в соответствии с требованиями ветеринарного законодательства </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объектов с участием животных и птиц</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contextualSpacing w:val="0"/>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proofErr w:type="gramStart"/>
            <w:r w:rsidRPr="003B528B">
              <w:rPr>
                <w:rFonts w:ascii="Arial" w:hAnsi="Arial" w:cs="Arial"/>
              </w:rPr>
              <w:t>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w:t>
            </w:r>
            <w:r w:rsidRPr="003B528B">
              <w:rPr>
                <w:rFonts w:ascii="Arial" w:hAnsi="Arial" w:cs="Arial"/>
              </w:rPr>
              <w:lastRenderedPageBreak/>
              <w:t>технические документы (технический паспорт), оформленные в соответствии с требованиями действующего законодательства</w:t>
            </w:r>
            <w:proofErr w:type="gramEnd"/>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lastRenderedPageBreak/>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передвижных цирков, передвижных зоопарков и передвижных луна-парков, а также сезонных аттракционов</w:t>
            </w:r>
          </w:p>
        </w:tc>
      </w:tr>
      <w:tr w:rsidR="00C04071" w:rsidRPr="003B528B" w:rsidTr="003B528B">
        <w:tc>
          <w:tcPr>
            <w:tcW w:w="9900" w:type="dxa"/>
            <w:gridSpan w:val="4"/>
          </w:tcPr>
          <w:p w:rsidR="007B6A1C" w:rsidRPr="003B528B" w:rsidRDefault="007B6A1C" w:rsidP="003B528B">
            <w:pPr>
              <w:tabs>
                <w:tab w:val="left" w:pos="709"/>
              </w:tabs>
              <w:spacing w:after="75"/>
              <w:jc w:val="center"/>
              <w:rPr>
                <w:rFonts w:ascii="Arial" w:hAnsi="Arial" w:cs="Arial"/>
              </w:rPr>
            </w:pPr>
            <w:r w:rsidRPr="003B528B">
              <w:rPr>
                <w:rFonts w:ascii="Arial" w:hAnsi="Arial" w:cs="Arial"/>
              </w:rPr>
              <w:lastRenderedPageBreak/>
              <w:t>Документы, получаемые по межведомственному взаимодействию</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Выписка из Единого государственного реестра недвижимости</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 xml:space="preserve">Оригинал </w:t>
            </w:r>
          </w:p>
        </w:tc>
        <w:tc>
          <w:tcPr>
            <w:tcW w:w="3332" w:type="dxa"/>
          </w:tcPr>
          <w:p w:rsidR="007B6A1C" w:rsidRPr="003B528B" w:rsidRDefault="007B6A1C" w:rsidP="003B528B">
            <w:pPr>
              <w:tabs>
                <w:tab w:val="left" w:pos="709"/>
              </w:tabs>
              <w:spacing w:after="75"/>
              <w:rPr>
                <w:rFonts w:ascii="Arial" w:hAnsi="Arial" w:cs="Arial"/>
              </w:rPr>
            </w:pP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Лицензия на пользование недрами и схема размещения объекта на земельном участке в границах горного отвода для разработки месторождения полезных ископаемых</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Копия</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объектов, предназначенных для обеспечения пользования недрами, для размещения которых не требуется разрешение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Выписка из Единого государственного реестра индивидуальных предпринимателей (ЕГРИП)</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Если заявитель – индивидуальный предприниматель</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Выписка из Единого государственного реестра юридических лиц (ЕГРЮЛ)</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Если заявитель – юридическое лицо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Справка о соответствии планируемых к размещению объектов документам территориального планирования и градостроительного зонирования</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пунктов приема вторичного сырья, для размещения которых не требуется разрешения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пунктов приема вторичного сырья, для размещения которых не требуется разрешения на строительство</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Информация о соответствии планируемого к размещению объекта документам территориального планирования и градостроительного зонирования</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площадок для дрессировки собак, площадок для выгула собак, а также голубятен</w:t>
            </w:r>
          </w:p>
        </w:tc>
      </w:tr>
      <w:tr w:rsidR="007B6A1C" w:rsidRPr="003B528B" w:rsidTr="003B528B">
        <w:tc>
          <w:tcPr>
            <w:tcW w:w="817" w:type="dxa"/>
          </w:tcPr>
          <w:p w:rsidR="007B6A1C" w:rsidRPr="003B528B" w:rsidRDefault="007B6A1C" w:rsidP="003B528B">
            <w:pPr>
              <w:pStyle w:val="afe"/>
              <w:numPr>
                <w:ilvl w:val="0"/>
                <w:numId w:val="29"/>
              </w:numPr>
              <w:tabs>
                <w:tab w:val="left" w:pos="709"/>
              </w:tabs>
              <w:spacing w:after="0" w:line="240" w:lineRule="auto"/>
              <w:ind w:left="357" w:firstLine="567"/>
              <w:jc w:val="center"/>
              <w:rPr>
                <w:rFonts w:ascii="Arial" w:hAnsi="Arial" w:cs="Arial"/>
                <w:sz w:val="24"/>
                <w:szCs w:val="24"/>
              </w:rPr>
            </w:pPr>
          </w:p>
        </w:tc>
        <w:tc>
          <w:tcPr>
            <w:tcW w:w="4192" w:type="dxa"/>
          </w:tcPr>
          <w:p w:rsidR="007B6A1C" w:rsidRPr="003B528B" w:rsidRDefault="007B6A1C" w:rsidP="003B528B">
            <w:pPr>
              <w:tabs>
                <w:tab w:val="left" w:pos="709"/>
              </w:tabs>
              <w:autoSpaceDE w:val="0"/>
              <w:autoSpaceDN w:val="0"/>
              <w:adjustRightInd w:val="0"/>
              <w:rPr>
                <w:rFonts w:ascii="Arial" w:hAnsi="Arial" w:cs="Arial"/>
              </w:rPr>
            </w:pPr>
            <w:r w:rsidRPr="003B528B">
              <w:rPr>
                <w:rFonts w:ascii="Arial" w:hAnsi="Arial" w:cs="Arial"/>
              </w:rPr>
              <w:t>Информация о наличии или отсутствии возражений относительно размещения объекта на испрашиваемом земельном участке</w:t>
            </w:r>
          </w:p>
        </w:tc>
        <w:tc>
          <w:tcPr>
            <w:tcW w:w="1559" w:type="dxa"/>
          </w:tcPr>
          <w:p w:rsidR="007B6A1C" w:rsidRPr="003B528B" w:rsidRDefault="007B6A1C" w:rsidP="003B528B">
            <w:pPr>
              <w:tabs>
                <w:tab w:val="left" w:pos="709"/>
              </w:tabs>
              <w:rPr>
                <w:rFonts w:ascii="Arial" w:hAnsi="Arial" w:cs="Arial"/>
              </w:rPr>
            </w:pPr>
            <w:r w:rsidRPr="003B528B">
              <w:rPr>
                <w:rFonts w:ascii="Arial" w:hAnsi="Arial" w:cs="Arial"/>
              </w:rPr>
              <w:t>Оригинал</w:t>
            </w:r>
          </w:p>
        </w:tc>
        <w:tc>
          <w:tcPr>
            <w:tcW w:w="3332" w:type="dxa"/>
          </w:tcPr>
          <w:p w:rsidR="007B6A1C" w:rsidRPr="003B528B" w:rsidRDefault="007B6A1C" w:rsidP="003B528B">
            <w:pPr>
              <w:tabs>
                <w:tab w:val="left" w:pos="709"/>
              </w:tabs>
              <w:spacing w:after="75"/>
              <w:rPr>
                <w:rFonts w:ascii="Arial" w:hAnsi="Arial" w:cs="Arial"/>
              </w:rPr>
            </w:pPr>
            <w:r w:rsidRPr="003B528B">
              <w:rPr>
                <w:rFonts w:ascii="Arial" w:hAnsi="Arial" w:cs="Arial"/>
              </w:rPr>
              <w:t>В случае размещения площадок для дрессировки собак, площадок для выгула собак, а также голубятен</w:t>
            </w:r>
          </w:p>
        </w:tc>
      </w:tr>
    </w:tbl>
    <w:p w:rsidR="003B528B" w:rsidRDefault="003B528B" w:rsidP="003B528B">
      <w:pPr>
        <w:widowControl w:val="0"/>
        <w:tabs>
          <w:tab w:val="left" w:pos="709"/>
        </w:tabs>
        <w:ind w:firstLine="567"/>
        <w:jc w:val="both"/>
        <w:rPr>
          <w:rFonts w:ascii="Arial" w:hAnsi="Arial" w:cs="Arial"/>
        </w:rPr>
      </w:pP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Заявитель в праве по собственной инициативе представить документы, предоставляемые в рамках межведомственного взаимодействия.</w:t>
      </w:r>
    </w:p>
    <w:p w:rsidR="00E9275F" w:rsidRPr="003B528B" w:rsidRDefault="00E9275F" w:rsidP="003B528B">
      <w:pPr>
        <w:widowControl w:val="0"/>
        <w:tabs>
          <w:tab w:val="left" w:pos="709"/>
        </w:tabs>
        <w:ind w:firstLine="567"/>
        <w:jc w:val="both"/>
        <w:rPr>
          <w:rFonts w:ascii="Arial" w:hAnsi="Arial" w:cs="Arial"/>
        </w:rPr>
      </w:pPr>
      <w:proofErr w:type="gramStart"/>
      <w:r w:rsidRPr="003B528B">
        <w:rPr>
          <w:rFonts w:ascii="Arial" w:hAnsi="Arial" w:cs="Arial"/>
        </w:rPr>
        <w:lastRenderedPageBreak/>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0C358B" w:rsidRPr="003B528B">
        <w:rPr>
          <w:rFonts w:ascii="Arial" w:hAnsi="Arial" w:cs="Arial"/>
        </w:rPr>
        <w:t xml:space="preserve"> </w:t>
      </w:r>
      <w:r w:rsidRPr="003B528B">
        <w:rPr>
          <w:rFonts w:ascii="Arial" w:hAnsi="Arial" w:cs="Arial"/>
        </w:rPr>
        <w:t xml:space="preserve"> в комплексном запросе государственных и (или) муниципальных услуг</w:t>
      </w:r>
      <w:r w:rsidR="00402526" w:rsidRPr="003B528B">
        <w:rPr>
          <w:rFonts w:ascii="Arial" w:hAnsi="Arial" w:cs="Arial"/>
        </w:rPr>
        <w:t>, за исключением документов, на которые распространяется требование пункта 2 части 1 статьи 7 Федерального закона  от 27 июля 2010 года № 210-ФЗ «</w:t>
      </w:r>
      <w:r w:rsidR="00984FD2" w:rsidRPr="003B528B">
        <w:rPr>
          <w:rFonts w:ascii="Arial" w:hAnsi="Arial" w:cs="Arial"/>
        </w:rPr>
        <w:t>Об организации</w:t>
      </w:r>
      <w:proofErr w:type="gramEnd"/>
      <w:r w:rsidR="00984FD2" w:rsidRPr="003B528B">
        <w:rPr>
          <w:rFonts w:ascii="Arial" w:hAnsi="Arial" w:cs="Arial"/>
        </w:rPr>
        <w:t xml:space="preserve"> предоставления государственных и муниципальных услуг</w:t>
      </w:r>
      <w:r w:rsidR="00402526" w:rsidRPr="003B528B">
        <w:rPr>
          <w:rFonts w:ascii="Arial" w:hAnsi="Arial" w:cs="Arial"/>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3B528B">
        <w:rPr>
          <w:rFonts w:ascii="Arial" w:hAnsi="Arial" w:cs="Arial"/>
        </w:rPr>
        <w:t>.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Орган, предоставляющий Муниципальную услугу, не вправе:</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3) требовать от заявителя совершения иных действий, кроме прохождения идентификац</w:t>
      </w:r>
      <w:proofErr w:type="gramStart"/>
      <w:r w:rsidRPr="003B528B">
        <w:rPr>
          <w:rFonts w:ascii="Arial" w:hAnsi="Arial" w:cs="Arial"/>
        </w:rPr>
        <w:t>ии и ау</w:t>
      </w:r>
      <w:proofErr w:type="gramEnd"/>
      <w:r w:rsidRPr="003B528B">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4) требовать от заявителя предоставления документов, подтверждающих внесение заявителем платы за предоставление Муниципальной услуги;</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9275F" w:rsidRPr="003B528B" w:rsidRDefault="00E9275F" w:rsidP="003B528B">
      <w:pPr>
        <w:widowControl w:val="0"/>
        <w:tabs>
          <w:tab w:val="left" w:pos="709"/>
        </w:tabs>
        <w:ind w:firstLine="567"/>
        <w:jc w:val="both"/>
        <w:rPr>
          <w:rFonts w:ascii="Arial" w:hAnsi="Arial" w:cs="Arial"/>
        </w:rPr>
      </w:pPr>
      <w:r w:rsidRPr="003B528B">
        <w:rPr>
          <w:rFonts w:ascii="Arial" w:hAnsi="Arial" w:cs="Arial"/>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3B528B">
        <w:rPr>
          <w:rFonts w:ascii="Arial" w:hAnsi="Arial" w:cs="Arial"/>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3B528B">
        <w:rPr>
          <w:rFonts w:ascii="Arial" w:hAnsi="Arial" w:cs="Arial"/>
        </w:rPr>
        <w:t>услуг;</w:t>
      </w:r>
    </w:p>
    <w:p w:rsidR="00FD5BEE" w:rsidRPr="003B528B" w:rsidRDefault="00FD5BEE" w:rsidP="003B528B">
      <w:pPr>
        <w:widowControl w:val="0"/>
        <w:tabs>
          <w:tab w:val="left" w:pos="709"/>
        </w:tabs>
        <w:ind w:firstLine="567"/>
        <w:jc w:val="both"/>
        <w:rPr>
          <w:rFonts w:ascii="Arial" w:hAnsi="Arial" w:cs="Arial"/>
        </w:rPr>
      </w:pPr>
      <w:r w:rsidRPr="003B528B">
        <w:rPr>
          <w:rFonts w:ascii="Arial" w:hAnsi="Arial" w:cs="Arial"/>
        </w:rPr>
        <w:t xml:space="preserve">8) требовать от заявителя представления документов и информации, отсутствие и (или) недостоверность которых не указывались при первоначальном </w:t>
      </w:r>
      <w:r w:rsidRPr="003B528B">
        <w:rPr>
          <w:rFonts w:ascii="Arial" w:hAnsi="Arial" w:cs="Arial"/>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BEE" w:rsidRPr="003B528B" w:rsidRDefault="00FD5BEE" w:rsidP="003B528B">
      <w:pPr>
        <w:widowControl w:val="0"/>
        <w:tabs>
          <w:tab w:val="left" w:pos="709"/>
        </w:tabs>
        <w:ind w:firstLine="567"/>
        <w:jc w:val="both"/>
        <w:rPr>
          <w:rFonts w:ascii="Arial" w:hAnsi="Arial" w:cs="Arial"/>
        </w:rPr>
      </w:pPr>
      <w:r w:rsidRPr="003B528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BEE" w:rsidRPr="003B528B" w:rsidRDefault="00FD5BEE" w:rsidP="003B528B">
      <w:pPr>
        <w:widowControl w:val="0"/>
        <w:tabs>
          <w:tab w:val="left" w:pos="709"/>
        </w:tabs>
        <w:ind w:firstLine="567"/>
        <w:jc w:val="both"/>
        <w:rPr>
          <w:rFonts w:ascii="Arial" w:hAnsi="Arial" w:cs="Arial"/>
        </w:rPr>
      </w:pPr>
      <w:r w:rsidRPr="003B528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BEE" w:rsidRPr="003B528B" w:rsidRDefault="00FD5BEE" w:rsidP="003B528B">
      <w:pPr>
        <w:widowControl w:val="0"/>
        <w:tabs>
          <w:tab w:val="left" w:pos="709"/>
        </w:tabs>
        <w:ind w:firstLine="567"/>
        <w:jc w:val="both"/>
        <w:rPr>
          <w:rFonts w:ascii="Arial" w:hAnsi="Arial" w:cs="Arial"/>
        </w:rPr>
      </w:pPr>
      <w:r w:rsidRPr="003B528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BEE" w:rsidRPr="003B528B" w:rsidRDefault="00FD5BEE" w:rsidP="003B528B">
      <w:pPr>
        <w:widowControl w:val="0"/>
        <w:tabs>
          <w:tab w:val="left" w:pos="709"/>
        </w:tabs>
        <w:ind w:firstLine="567"/>
        <w:jc w:val="both"/>
        <w:rPr>
          <w:rFonts w:ascii="Arial" w:hAnsi="Arial" w:cs="Arial"/>
        </w:rPr>
      </w:pPr>
      <w:proofErr w:type="gramStart"/>
      <w:r w:rsidRPr="003B528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B528B">
        <w:rPr>
          <w:rFonts w:ascii="Arial" w:hAnsi="Arial" w:cs="Arial"/>
        </w:rPr>
        <w:t xml:space="preserve">, </w:t>
      </w:r>
      <w:proofErr w:type="gramStart"/>
      <w:r w:rsidRPr="003B528B">
        <w:rPr>
          <w:rFonts w:ascii="Arial" w:hAnsi="Arial" w:cs="Arial"/>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 xml:space="preserve">Копии документов, указанных в </w:t>
      </w:r>
      <w:r w:rsidR="00C46649" w:rsidRPr="003B528B">
        <w:rPr>
          <w:rFonts w:ascii="Arial" w:hAnsi="Arial" w:cs="Arial"/>
        </w:rPr>
        <w:t xml:space="preserve">настоящем </w:t>
      </w:r>
      <w:r w:rsidRPr="003B528B">
        <w:rPr>
          <w:rFonts w:ascii="Arial" w:hAnsi="Arial" w:cs="Arial"/>
        </w:rPr>
        <w:t>пункте, представляются вместе с подлинниками, которые после сверки возвращаются заявителю.</w:t>
      </w: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3B528B">
        <w:rPr>
          <w:rFonts w:ascii="Arial" w:hAnsi="Arial" w:cs="Arial"/>
        </w:rPr>
        <w:t>МФЦ</w:t>
      </w:r>
      <w:r w:rsidRPr="003B528B">
        <w:rPr>
          <w:rFonts w:ascii="Arial" w:hAnsi="Arial" w:cs="Arial"/>
        </w:rPr>
        <w:t>.</w:t>
      </w: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 xml:space="preserve">С использованием </w:t>
      </w:r>
      <w:r w:rsidR="00E9275F" w:rsidRPr="003B528B">
        <w:rPr>
          <w:rFonts w:ascii="Arial" w:hAnsi="Arial" w:cs="Arial"/>
        </w:rPr>
        <w:t>Регионального портала</w:t>
      </w:r>
      <w:r w:rsidRPr="003B528B">
        <w:rPr>
          <w:rFonts w:ascii="Arial" w:hAnsi="Arial" w:cs="Arial"/>
        </w:rPr>
        <w:t xml:space="preserve"> представляются заявление и документы, необходимые для предоставления услуги, в форме электронных документов.</w:t>
      </w: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r w:rsidR="00300B83" w:rsidRPr="003B528B">
        <w:rPr>
          <w:rFonts w:ascii="Arial" w:hAnsi="Arial" w:cs="Arial"/>
        </w:rPr>
        <w:t>.</w:t>
      </w:r>
    </w:p>
    <w:p w:rsidR="00D5245D" w:rsidRPr="003B528B" w:rsidRDefault="00993C6F" w:rsidP="003B528B">
      <w:pPr>
        <w:widowControl w:val="0"/>
        <w:tabs>
          <w:tab w:val="left" w:pos="709"/>
        </w:tabs>
        <w:ind w:firstLine="567"/>
        <w:jc w:val="both"/>
        <w:rPr>
          <w:rFonts w:ascii="Arial" w:hAnsi="Arial" w:cs="Arial"/>
        </w:rPr>
      </w:pPr>
      <w:r w:rsidRPr="003B528B">
        <w:rPr>
          <w:rFonts w:ascii="Arial" w:hAnsi="Arial" w:cs="Arial"/>
        </w:rPr>
        <w:t>В приеме документов может быть отказано на следующих основаниях:</w:t>
      </w:r>
    </w:p>
    <w:p w:rsidR="0058298E" w:rsidRPr="003B528B" w:rsidRDefault="0058298E" w:rsidP="003B528B">
      <w:pPr>
        <w:widowControl w:val="0"/>
        <w:tabs>
          <w:tab w:val="left" w:pos="709"/>
        </w:tabs>
        <w:ind w:firstLine="567"/>
        <w:jc w:val="both"/>
        <w:rPr>
          <w:rFonts w:ascii="Arial" w:hAnsi="Arial" w:cs="Arial"/>
        </w:rPr>
      </w:pPr>
      <w:r w:rsidRPr="003B528B">
        <w:rPr>
          <w:rFonts w:ascii="Arial" w:hAnsi="Arial" w:cs="Arial"/>
        </w:rPr>
        <w:t>- не предоставление всего необходимого пакета документов, указанного в пункте 2.6 настоящего Административного регламента;</w:t>
      </w:r>
    </w:p>
    <w:p w:rsidR="0058298E" w:rsidRPr="003B528B" w:rsidRDefault="0058298E" w:rsidP="003B528B">
      <w:pPr>
        <w:widowControl w:val="0"/>
        <w:tabs>
          <w:tab w:val="left" w:pos="709"/>
        </w:tabs>
        <w:ind w:firstLine="567"/>
        <w:jc w:val="both"/>
        <w:rPr>
          <w:rFonts w:ascii="Arial" w:hAnsi="Arial" w:cs="Arial"/>
        </w:rPr>
      </w:pPr>
      <w:r w:rsidRPr="003B528B">
        <w:rPr>
          <w:rFonts w:ascii="Arial" w:hAnsi="Arial" w:cs="Arial"/>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58298E" w:rsidRPr="003B528B" w:rsidRDefault="0058298E" w:rsidP="003B528B">
      <w:pPr>
        <w:widowControl w:val="0"/>
        <w:tabs>
          <w:tab w:val="left" w:pos="709"/>
        </w:tabs>
        <w:ind w:firstLine="567"/>
        <w:jc w:val="both"/>
        <w:rPr>
          <w:rFonts w:ascii="Arial" w:hAnsi="Arial" w:cs="Arial"/>
        </w:rPr>
      </w:pPr>
      <w:r w:rsidRPr="003B528B">
        <w:rPr>
          <w:rFonts w:ascii="Arial" w:hAnsi="Arial" w:cs="Arial"/>
        </w:rPr>
        <w:t>- отсутствие в заявлении сведений о заявителе.</w:t>
      </w: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993C6F" w:rsidRPr="003B528B" w:rsidRDefault="00993C6F" w:rsidP="003B528B">
      <w:pPr>
        <w:widowControl w:val="0"/>
        <w:tabs>
          <w:tab w:val="left" w:pos="709"/>
        </w:tabs>
        <w:ind w:firstLine="567"/>
        <w:jc w:val="both"/>
        <w:rPr>
          <w:rFonts w:ascii="Arial" w:hAnsi="Arial" w:cs="Arial"/>
        </w:rPr>
      </w:pPr>
      <w:r w:rsidRPr="003B528B">
        <w:rPr>
          <w:rFonts w:ascii="Arial" w:hAnsi="Arial" w:cs="Arial"/>
        </w:rPr>
        <w:lastRenderedPageBreak/>
        <w:t xml:space="preserve">2.7.1. </w:t>
      </w:r>
      <w:r w:rsidR="00E9275F" w:rsidRPr="003B528B">
        <w:rPr>
          <w:rFonts w:ascii="Arial" w:hAnsi="Arial" w:cs="Arial"/>
        </w:rPr>
        <w:t>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r w:rsidRPr="003B528B">
        <w:rPr>
          <w:rFonts w:ascii="Arial" w:hAnsi="Arial" w:cs="Arial"/>
        </w:rPr>
        <w:t>:</w:t>
      </w:r>
    </w:p>
    <w:p w:rsidR="00600EA1" w:rsidRPr="003B528B" w:rsidRDefault="00993C6F" w:rsidP="003B528B">
      <w:pPr>
        <w:widowControl w:val="0"/>
        <w:tabs>
          <w:tab w:val="left" w:pos="709"/>
        </w:tabs>
        <w:ind w:firstLine="567"/>
        <w:jc w:val="both"/>
        <w:rPr>
          <w:rFonts w:ascii="Arial" w:hAnsi="Arial" w:cs="Arial"/>
        </w:rPr>
      </w:pPr>
      <w:r w:rsidRPr="003B528B">
        <w:rPr>
          <w:rFonts w:ascii="Arial" w:hAnsi="Arial" w:cs="Arial"/>
        </w:rPr>
        <w:t>-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600EA1" w:rsidRPr="003B528B">
        <w:rPr>
          <w:rFonts w:ascii="Arial" w:hAnsi="Arial" w:cs="Arial"/>
        </w:rPr>
        <w:t>;</w:t>
      </w:r>
    </w:p>
    <w:p w:rsidR="00993C6F" w:rsidRPr="003B528B" w:rsidRDefault="00600EA1" w:rsidP="003B528B">
      <w:pPr>
        <w:widowControl w:val="0"/>
        <w:tabs>
          <w:tab w:val="left" w:pos="709"/>
        </w:tabs>
        <w:ind w:firstLine="567"/>
        <w:jc w:val="both"/>
        <w:rPr>
          <w:rFonts w:ascii="Arial" w:hAnsi="Arial" w:cs="Arial"/>
        </w:rPr>
      </w:pPr>
      <w:r w:rsidRPr="003B528B">
        <w:rPr>
          <w:rFonts w:ascii="Arial" w:hAnsi="Arial" w:cs="Arial"/>
        </w:rPr>
        <w:t>- заявитель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5D7061" w:rsidRPr="003B528B" w:rsidRDefault="00993C6F" w:rsidP="003B528B">
      <w:pPr>
        <w:widowControl w:val="0"/>
        <w:tabs>
          <w:tab w:val="left" w:pos="709"/>
        </w:tabs>
        <w:ind w:firstLine="567"/>
        <w:jc w:val="both"/>
        <w:rPr>
          <w:rFonts w:ascii="Arial" w:hAnsi="Arial" w:cs="Arial"/>
        </w:rPr>
      </w:pPr>
      <w:r w:rsidRPr="003B528B">
        <w:rPr>
          <w:rFonts w:ascii="Arial" w:hAnsi="Arial" w:cs="Arial"/>
        </w:rPr>
        <w:t xml:space="preserve">2.8. </w:t>
      </w:r>
      <w:r w:rsidR="005D7061" w:rsidRPr="003B528B">
        <w:rPr>
          <w:rFonts w:ascii="Arial" w:hAnsi="Arial" w:cs="Arial"/>
        </w:rPr>
        <w:t>Исчерпывающий перечень оснований для приостановления в предоставлении Муниципальной услуги.</w:t>
      </w:r>
    </w:p>
    <w:p w:rsidR="00D2403E" w:rsidRPr="003B528B" w:rsidRDefault="007B6A1C" w:rsidP="003B528B">
      <w:pPr>
        <w:widowControl w:val="0"/>
        <w:tabs>
          <w:tab w:val="left" w:pos="709"/>
        </w:tabs>
        <w:ind w:firstLine="567"/>
        <w:jc w:val="both"/>
        <w:rPr>
          <w:rFonts w:ascii="Arial" w:hAnsi="Arial" w:cs="Arial"/>
        </w:rPr>
      </w:pPr>
      <w:r w:rsidRPr="003B528B">
        <w:rPr>
          <w:rFonts w:ascii="Arial" w:hAnsi="Arial" w:cs="Arial"/>
        </w:rPr>
        <w:t>Основания для приостановления Муниципальной услуги в соответствии с законодательством Российской Федерации отсутствуют.</w:t>
      </w:r>
    </w:p>
    <w:p w:rsidR="00D5245D" w:rsidRPr="003B528B" w:rsidRDefault="000D45EB" w:rsidP="003B528B">
      <w:pPr>
        <w:widowControl w:val="0"/>
        <w:tabs>
          <w:tab w:val="left" w:pos="709"/>
        </w:tabs>
        <w:ind w:firstLine="567"/>
        <w:jc w:val="both"/>
        <w:rPr>
          <w:rFonts w:ascii="Arial" w:hAnsi="Arial" w:cs="Arial"/>
        </w:rPr>
      </w:pPr>
      <w:r w:rsidRPr="003B528B">
        <w:rPr>
          <w:rFonts w:ascii="Arial" w:hAnsi="Arial" w:cs="Arial"/>
        </w:rPr>
        <w:t xml:space="preserve">2.9. </w:t>
      </w:r>
      <w:r w:rsidR="00D5245D" w:rsidRPr="003B528B">
        <w:rPr>
          <w:rFonts w:ascii="Arial" w:hAnsi="Arial" w:cs="Arial"/>
        </w:rPr>
        <w:t>В предоставлении Муниципальной услуги может быть отказано на следующих основаниях:</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непредставление заявителем сведений и документов, указанных в п. 2.6 настоящего Административного регламента;</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земельный участок, на котором планируется размещение объекта, предоставлен физическому или юридическому лицу.</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несоответствие хотя бы одного из документов, предоставляемых заявителем, указанных в пункте 2.6 настоящего Административного регламента, по форме или содержанию требованиям действующего законодательства;</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предлагаемый к размещению объект не соответствует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rsidR="007B6A1C" w:rsidRPr="003B528B" w:rsidRDefault="007B6A1C" w:rsidP="003B528B">
      <w:pPr>
        <w:widowControl w:val="0"/>
        <w:tabs>
          <w:tab w:val="left" w:pos="709"/>
        </w:tabs>
        <w:ind w:firstLine="567"/>
        <w:jc w:val="both"/>
        <w:rPr>
          <w:rFonts w:ascii="Arial" w:hAnsi="Arial" w:cs="Arial"/>
        </w:rPr>
      </w:pPr>
      <w:proofErr w:type="gramStart"/>
      <w:r w:rsidRPr="003B528B">
        <w:rPr>
          <w:rFonts w:ascii="Arial" w:hAnsi="Arial" w:cs="Arial"/>
        </w:rPr>
        <w:t>вид объекта, указанного в заявлении, не соответствует установленным в постановлении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государственной</w:t>
      </w:r>
      <w:proofErr w:type="gramEnd"/>
      <w:r w:rsidRPr="003B528B">
        <w:rPr>
          <w:rFonts w:ascii="Arial" w:hAnsi="Arial" w:cs="Arial"/>
        </w:rPr>
        <w:t xml:space="preserve"> или муниципальной собственности, без предоставления земельных участков и установления сервитутов;</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7B6A1C" w:rsidRPr="003B528B" w:rsidRDefault="007B6A1C" w:rsidP="003B528B">
      <w:pPr>
        <w:widowControl w:val="0"/>
        <w:tabs>
          <w:tab w:val="left" w:pos="709"/>
        </w:tabs>
        <w:ind w:firstLine="567"/>
        <w:jc w:val="both"/>
        <w:rPr>
          <w:rFonts w:ascii="Arial" w:hAnsi="Arial" w:cs="Arial"/>
        </w:rPr>
      </w:pPr>
      <w:r w:rsidRPr="003B528B">
        <w:rPr>
          <w:rFonts w:ascii="Arial" w:hAnsi="Arial" w:cs="Arial"/>
        </w:rPr>
        <w:t>опубликовано извещение о проведен</w:t>
      </w:r>
      <w:proofErr w:type="gramStart"/>
      <w:r w:rsidRPr="003B528B">
        <w:rPr>
          <w:rFonts w:ascii="Arial" w:hAnsi="Arial" w:cs="Arial"/>
        </w:rPr>
        <w:t>ии ау</w:t>
      </w:r>
      <w:proofErr w:type="gramEnd"/>
      <w:r w:rsidRPr="003B528B">
        <w:rPr>
          <w:rFonts w:ascii="Arial" w:hAnsi="Arial" w:cs="Arial"/>
        </w:rPr>
        <w:t>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58298E" w:rsidRPr="003B528B" w:rsidRDefault="007B6A1C" w:rsidP="003B528B">
      <w:pPr>
        <w:widowControl w:val="0"/>
        <w:tabs>
          <w:tab w:val="left" w:pos="709"/>
        </w:tabs>
        <w:ind w:firstLine="567"/>
        <w:jc w:val="both"/>
        <w:rPr>
          <w:rFonts w:ascii="Arial" w:hAnsi="Arial" w:cs="Arial"/>
        </w:rPr>
      </w:pPr>
      <w:r w:rsidRPr="003B528B">
        <w:rPr>
          <w:rFonts w:ascii="Arial" w:hAnsi="Arial" w:cs="Arial"/>
        </w:rPr>
        <w:t>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B95E60" w:rsidRPr="003B528B" w:rsidRDefault="00B95E60" w:rsidP="003B528B">
      <w:pPr>
        <w:widowControl w:val="0"/>
        <w:tabs>
          <w:tab w:val="left" w:pos="709"/>
        </w:tabs>
        <w:ind w:firstLine="567"/>
        <w:jc w:val="both"/>
        <w:rPr>
          <w:rFonts w:ascii="Arial" w:hAnsi="Arial" w:cs="Arial"/>
        </w:rPr>
      </w:pPr>
      <w:r w:rsidRPr="003B528B">
        <w:rPr>
          <w:rFonts w:ascii="Arial" w:hAnsi="Arial" w:cs="Arial"/>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801372" w:rsidRPr="003B528B" w:rsidRDefault="00801372" w:rsidP="003B528B">
      <w:pPr>
        <w:widowControl w:val="0"/>
        <w:tabs>
          <w:tab w:val="left" w:pos="709"/>
        </w:tabs>
        <w:ind w:firstLine="567"/>
        <w:jc w:val="both"/>
        <w:rPr>
          <w:rFonts w:ascii="Arial" w:hAnsi="Arial" w:cs="Arial"/>
        </w:rPr>
      </w:pPr>
      <w:r w:rsidRPr="003B528B">
        <w:rPr>
          <w:rFonts w:ascii="Arial" w:hAnsi="Arial" w:cs="Arial"/>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D45EB" w:rsidRDefault="000D45EB" w:rsidP="003B528B">
      <w:pPr>
        <w:widowControl w:val="0"/>
        <w:tabs>
          <w:tab w:val="left" w:pos="709"/>
        </w:tabs>
        <w:ind w:firstLine="567"/>
        <w:jc w:val="both"/>
        <w:rPr>
          <w:rFonts w:ascii="Arial" w:hAnsi="Arial" w:cs="Arial"/>
        </w:rPr>
      </w:pPr>
      <w:r w:rsidRPr="003B528B">
        <w:rPr>
          <w:rFonts w:ascii="Arial" w:hAnsi="Arial" w:cs="Arial"/>
        </w:rPr>
        <w:t>2.10. Перечень услуг, которые являются необходимыми и обязательными для предоставления Муниципальной услуги.</w:t>
      </w:r>
    </w:p>
    <w:p w:rsidR="003B528B" w:rsidRPr="003B528B" w:rsidRDefault="003B528B" w:rsidP="003B528B">
      <w:pPr>
        <w:widowControl w:val="0"/>
        <w:tabs>
          <w:tab w:val="left" w:pos="709"/>
        </w:tabs>
        <w:ind w:firstLine="567"/>
        <w:jc w:val="both"/>
        <w:rPr>
          <w:rFonts w:ascii="Arial" w:hAnsi="Arial" w:cs="Arial"/>
        </w:rPr>
      </w:pPr>
    </w:p>
    <w:tbl>
      <w:tblPr>
        <w:tblStyle w:val="aff1"/>
        <w:tblW w:w="0" w:type="auto"/>
        <w:tblLayout w:type="fixed"/>
        <w:tblLook w:val="04A0" w:firstRow="1" w:lastRow="0" w:firstColumn="1" w:lastColumn="0" w:noHBand="0" w:noVBand="1"/>
      </w:tblPr>
      <w:tblGrid>
        <w:gridCol w:w="675"/>
        <w:gridCol w:w="3369"/>
        <w:gridCol w:w="2018"/>
        <w:gridCol w:w="2410"/>
        <w:gridCol w:w="1382"/>
      </w:tblGrid>
      <w:tr w:rsidR="007B6A1C" w:rsidRPr="003B528B" w:rsidTr="003B528B">
        <w:tc>
          <w:tcPr>
            <w:tcW w:w="675" w:type="dxa"/>
          </w:tcPr>
          <w:p w:rsidR="007B6A1C" w:rsidRPr="003B528B" w:rsidRDefault="003B528B" w:rsidP="003B528B">
            <w:pPr>
              <w:ind w:firstLine="567"/>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3369" w:type="dxa"/>
          </w:tcPr>
          <w:p w:rsidR="007B6A1C" w:rsidRPr="003B528B" w:rsidRDefault="007B6A1C" w:rsidP="003B528B">
            <w:pPr>
              <w:tabs>
                <w:tab w:val="left" w:pos="709"/>
              </w:tabs>
              <w:jc w:val="center"/>
              <w:rPr>
                <w:rFonts w:ascii="Arial" w:hAnsi="Arial" w:cs="Arial"/>
              </w:rPr>
            </w:pPr>
            <w:r w:rsidRPr="003B528B">
              <w:rPr>
                <w:rFonts w:ascii="Arial" w:hAnsi="Arial" w:cs="Arial"/>
              </w:rPr>
              <w:t>Наименование услуги необходимой и обязательной</w:t>
            </w:r>
          </w:p>
        </w:tc>
        <w:tc>
          <w:tcPr>
            <w:tcW w:w="2018" w:type="dxa"/>
          </w:tcPr>
          <w:p w:rsidR="007B6A1C" w:rsidRPr="003B528B" w:rsidRDefault="007B6A1C" w:rsidP="003B528B">
            <w:pPr>
              <w:tabs>
                <w:tab w:val="left" w:pos="709"/>
              </w:tabs>
              <w:ind w:firstLine="67"/>
              <w:jc w:val="center"/>
              <w:rPr>
                <w:rFonts w:ascii="Arial" w:hAnsi="Arial" w:cs="Arial"/>
              </w:rPr>
            </w:pPr>
            <w:r w:rsidRPr="003B528B">
              <w:rPr>
                <w:rFonts w:ascii="Arial" w:hAnsi="Arial" w:cs="Arial"/>
              </w:rPr>
              <w:t>Орган, оказывающий услугу</w:t>
            </w:r>
          </w:p>
        </w:tc>
        <w:tc>
          <w:tcPr>
            <w:tcW w:w="2410" w:type="dxa"/>
          </w:tcPr>
          <w:p w:rsidR="007B6A1C" w:rsidRPr="003B528B" w:rsidRDefault="007B6A1C" w:rsidP="003B528B">
            <w:pPr>
              <w:tabs>
                <w:tab w:val="left" w:pos="709"/>
              </w:tabs>
              <w:jc w:val="center"/>
              <w:rPr>
                <w:rFonts w:ascii="Arial" w:hAnsi="Arial" w:cs="Arial"/>
              </w:rPr>
            </w:pPr>
            <w:r w:rsidRPr="003B528B">
              <w:rPr>
                <w:rFonts w:ascii="Arial" w:hAnsi="Arial" w:cs="Arial"/>
              </w:rPr>
              <w:t>Наименование документа</w:t>
            </w:r>
          </w:p>
        </w:tc>
        <w:tc>
          <w:tcPr>
            <w:tcW w:w="1382" w:type="dxa"/>
          </w:tcPr>
          <w:p w:rsidR="007B6A1C" w:rsidRPr="003B528B" w:rsidRDefault="007B6A1C" w:rsidP="003B528B">
            <w:pPr>
              <w:tabs>
                <w:tab w:val="left" w:pos="709"/>
              </w:tabs>
              <w:ind w:firstLine="33"/>
              <w:jc w:val="center"/>
              <w:rPr>
                <w:rFonts w:ascii="Arial" w:hAnsi="Arial" w:cs="Arial"/>
              </w:rPr>
            </w:pPr>
            <w:r w:rsidRPr="003B528B">
              <w:rPr>
                <w:rFonts w:ascii="Arial" w:hAnsi="Arial" w:cs="Arial"/>
              </w:rPr>
              <w:t>Основание и порядок взимание платы</w:t>
            </w:r>
          </w:p>
        </w:tc>
      </w:tr>
      <w:tr w:rsidR="007B6A1C" w:rsidRPr="003B528B" w:rsidTr="007B6A1C">
        <w:tc>
          <w:tcPr>
            <w:tcW w:w="675" w:type="dxa"/>
          </w:tcPr>
          <w:p w:rsidR="007B6A1C" w:rsidRPr="003B528B" w:rsidRDefault="007B6A1C" w:rsidP="003B528B">
            <w:pPr>
              <w:tabs>
                <w:tab w:val="left" w:pos="709"/>
              </w:tabs>
              <w:ind w:firstLine="567"/>
              <w:rPr>
                <w:rFonts w:ascii="Arial" w:hAnsi="Arial" w:cs="Arial"/>
              </w:rPr>
            </w:pPr>
            <w:r w:rsidRPr="003B528B">
              <w:rPr>
                <w:rFonts w:ascii="Arial" w:hAnsi="Arial" w:cs="Arial"/>
              </w:rPr>
              <w:t>1</w:t>
            </w:r>
          </w:p>
        </w:tc>
        <w:tc>
          <w:tcPr>
            <w:tcW w:w="3369" w:type="dxa"/>
          </w:tcPr>
          <w:p w:rsidR="007B6A1C" w:rsidRPr="003B528B" w:rsidRDefault="007B6A1C" w:rsidP="003B528B">
            <w:pPr>
              <w:rPr>
                <w:rFonts w:ascii="Arial" w:hAnsi="Arial" w:cs="Arial"/>
              </w:rPr>
            </w:pPr>
            <w:r w:rsidRPr="003B528B">
              <w:rPr>
                <w:rFonts w:ascii="Arial" w:hAnsi="Arial" w:cs="Arial"/>
              </w:rPr>
              <w:t>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2018" w:type="dxa"/>
          </w:tcPr>
          <w:p w:rsidR="007B6A1C" w:rsidRPr="003B528B" w:rsidRDefault="007B6A1C" w:rsidP="003B528B">
            <w:pPr>
              <w:ind w:firstLine="67"/>
              <w:rPr>
                <w:rFonts w:ascii="Arial" w:hAnsi="Arial" w:cs="Arial"/>
              </w:rPr>
            </w:pPr>
            <w:r w:rsidRPr="003B528B">
              <w:rPr>
                <w:rFonts w:ascii="Arial" w:hAnsi="Arial" w:cs="Arial"/>
              </w:rPr>
              <w:t>Кадастровый инженер</w:t>
            </w:r>
          </w:p>
        </w:tc>
        <w:tc>
          <w:tcPr>
            <w:tcW w:w="2410" w:type="dxa"/>
          </w:tcPr>
          <w:p w:rsidR="007B6A1C" w:rsidRPr="003B528B" w:rsidRDefault="007B6A1C" w:rsidP="003B528B">
            <w:pPr>
              <w:ind w:firstLine="34"/>
              <w:rPr>
                <w:rFonts w:ascii="Arial" w:hAnsi="Arial" w:cs="Arial"/>
              </w:rPr>
            </w:pPr>
            <w:r w:rsidRPr="003B528B">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tc>
        <w:tc>
          <w:tcPr>
            <w:tcW w:w="1382" w:type="dxa"/>
          </w:tcPr>
          <w:p w:rsidR="007B6A1C" w:rsidRPr="003B528B" w:rsidRDefault="007B6A1C" w:rsidP="003B528B">
            <w:pPr>
              <w:tabs>
                <w:tab w:val="left" w:pos="709"/>
              </w:tabs>
              <w:ind w:firstLine="33"/>
              <w:rPr>
                <w:rFonts w:ascii="Arial" w:hAnsi="Arial" w:cs="Arial"/>
              </w:rPr>
            </w:pPr>
            <w:r w:rsidRPr="003B528B">
              <w:rPr>
                <w:rFonts w:ascii="Arial" w:hAnsi="Arial" w:cs="Arial"/>
              </w:rPr>
              <w:t>За счет средств заявителя</w:t>
            </w:r>
          </w:p>
        </w:tc>
      </w:tr>
    </w:tbl>
    <w:p w:rsidR="00EE0D62" w:rsidRDefault="00EE0D62" w:rsidP="003B528B">
      <w:pPr>
        <w:widowControl w:val="0"/>
        <w:tabs>
          <w:tab w:val="left" w:pos="709"/>
        </w:tabs>
        <w:ind w:firstLine="567"/>
        <w:jc w:val="both"/>
        <w:rPr>
          <w:rFonts w:ascii="Arial" w:hAnsi="Arial" w:cs="Arial"/>
        </w:rPr>
      </w:pPr>
    </w:p>
    <w:p w:rsidR="000D45EB" w:rsidRPr="003B528B" w:rsidRDefault="000D45EB" w:rsidP="003B528B">
      <w:pPr>
        <w:widowControl w:val="0"/>
        <w:tabs>
          <w:tab w:val="left" w:pos="709"/>
        </w:tabs>
        <w:ind w:firstLine="567"/>
        <w:jc w:val="both"/>
        <w:rPr>
          <w:rFonts w:ascii="Arial" w:hAnsi="Arial" w:cs="Arial"/>
        </w:rPr>
      </w:pPr>
      <w:r w:rsidRPr="003B528B">
        <w:rPr>
          <w:rFonts w:ascii="Arial" w:hAnsi="Arial" w:cs="Arial"/>
        </w:rPr>
        <w:t xml:space="preserve">2.11. Порядок, размер и основания взимания государственной пошлины или иной платы, взимаемой за предоставление </w:t>
      </w:r>
      <w:r w:rsidR="007F1BE5" w:rsidRPr="003B528B">
        <w:rPr>
          <w:rFonts w:ascii="Arial" w:hAnsi="Arial" w:cs="Arial"/>
        </w:rPr>
        <w:t>м</w:t>
      </w:r>
      <w:r w:rsidRPr="003B528B">
        <w:rPr>
          <w:rFonts w:ascii="Arial" w:hAnsi="Arial" w:cs="Arial"/>
        </w:rPr>
        <w:t>униципальной услуги.</w:t>
      </w:r>
    </w:p>
    <w:p w:rsidR="007F1BE5" w:rsidRPr="003B528B" w:rsidRDefault="007F1BE5" w:rsidP="003B528B">
      <w:pPr>
        <w:widowControl w:val="0"/>
        <w:tabs>
          <w:tab w:val="left" w:pos="709"/>
        </w:tabs>
        <w:ind w:firstLine="567"/>
        <w:jc w:val="both"/>
        <w:rPr>
          <w:rFonts w:ascii="Arial" w:hAnsi="Arial" w:cs="Arial"/>
        </w:rPr>
      </w:pPr>
      <w:r w:rsidRPr="003B528B">
        <w:rPr>
          <w:rFonts w:ascii="Arial" w:hAnsi="Arial" w:cs="Arial"/>
        </w:rPr>
        <w:t>Государственная пошлина или иная плата за предоставление Муниципальной услуги не взимается.</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2.12. Максимальный срок ожидания в очереди при подаче запроса о предоставлении Муниципальной услуги, услуги</w:t>
      </w:r>
      <w:r w:rsidR="004E25D0" w:rsidRPr="003B528B">
        <w:rPr>
          <w:rFonts w:ascii="Arial" w:hAnsi="Arial" w:cs="Arial"/>
        </w:rPr>
        <w:t>,</w:t>
      </w:r>
      <w:r w:rsidRPr="003B528B">
        <w:rPr>
          <w:rFonts w:ascii="Arial" w:hAnsi="Arial" w:cs="Arial"/>
        </w:rPr>
        <w:t xml:space="preserve"> </w:t>
      </w:r>
      <w:r w:rsidR="004E25D0" w:rsidRPr="003B528B">
        <w:rPr>
          <w:rFonts w:ascii="Arial" w:hAnsi="Arial" w:cs="Arial"/>
        </w:rPr>
        <w:t>предоставляемой организацией</w:t>
      </w:r>
      <w:r w:rsidRPr="003B528B">
        <w:rPr>
          <w:rFonts w:ascii="Arial" w:hAnsi="Arial" w:cs="Arial"/>
        </w:rPr>
        <w:t>, участвующей в предоставлении Муниципальной услуги, и при получении результата предоставления таких услуг.</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Максимальное время ожидания в очереди при подаче документов для предоставления Муниципальной услуги не должно превышать 15 минут.</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Максимальное время ожидания в очереди для получения результата предоставления Муниципальной услуги не должно превышать 15 минут.</w:t>
      </w:r>
    </w:p>
    <w:p w:rsidR="004E25D0"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2.13. </w:t>
      </w:r>
      <w:r w:rsidR="004E25D0" w:rsidRPr="003B528B">
        <w:rPr>
          <w:rFonts w:ascii="Arial" w:hAnsi="Arial" w:cs="Arial"/>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5BA3" w:rsidRPr="003B528B" w:rsidRDefault="008E6283" w:rsidP="003B528B">
      <w:pPr>
        <w:widowControl w:val="0"/>
        <w:tabs>
          <w:tab w:val="left" w:pos="709"/>
        </w:tabs>
        <w:ind w:firstLine="567"/>
        <w:jc w:val="both"/>
        <w:rPr>
          <w:rFonts w:ascii="Arial" w:hAnsi="Arial" w:cs="Arial"/>
        </w:rPr>
      </w:pPr>
      <w:r w:rsidRPr="003B528B">
        <w:rPr>
          <w:rFonts w:ascii="Arial" w:hAnsi="Arial" w:cs="Arial"/>
        </w:rPr>
        <w:t>На основании Соглашения о взаимодействии п</w:t>
      </w:r>
      <w:r w:rsidR="00CE0BB8" w:rsidRPr="003B528B">
        <w:rPr>
          <w:rFonts w:ascii="Arial" w:hAnsi="Arial" w:cs="Arial"/>
        </w:rPr>
        <w:t>ри поступлении (подачи)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w:t>
      </w:r>
    </w:p>
    <w:p w:rsidR="00631127" w:rsidRPr="003B528B" w:rsidRDefault="00631127" w:rsidP="003B528B">
      <w:pPr>
        <w:widowControl w:val="0"/>
        <w:tabs>
          <w:tab w:val="left" w:pos="709"/>
        </w:tabs>
        <w:ind w:firstLine="567"/>
        <w:jc w:val="both"/>
        <w:rPr>
          <w:rFonts w:ascii="Arial" w:hAnsi="Arial" w:cs="Arial"/>
        </w:rPr>
      </w:pPr>
      <w:r w:rsidRPr="003B528B">
        <w:rPr>
          <w:rFonts w:ascii="Arial" w:hAnsi="Arial" w:cs="Arial"/>
        </w:rPr>
        <w:t>В случае</w:t>
      </w:r>
      <w:proofErr w:type="gramStart"/>
      <w:r w:rsidRPr="003B528B">
        <w:rPr>
          <w:rFonts w:ascii="Arial" w:hAnsi="Arial" w:cs="Arial"/>
        </w:rPr>
        <w:t>,</w:t>
      </w:r>
      <w:proofErr w:type="gramEnd"/>
      <w:r w:rsidRPr="003B528B">
        <w:rPr>
          <w:rFonts w:ascii="Arial" w:hAnsi="Arial" w:cs="Arial"/>
        </w:rPr>
        <w:t xml:space="preserve"> если для получения муниципальных услуг, указанных в комплексном </w:t>
      </w:r>
      <w:r w:rsidRPr="003B528B">
        <w:rPr>
          <w:rFonts w:ascii="Arial" w:hAnsi="Arial" w:cs="Arial"/>
        </w:rPr>
        <w:lastRenderedPageBreak/>
        <w:t>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065BA3" w:rsidRPr="003B528B" w:rsidRDefault="00B95E60" w:rsidP="003B528B">
      <w:pPr>
        <w:widowControl w:val="0"/>
        <w:tabs>
          <w:tab w:val="left" w:pos="709"/>
        </w:tabs>
        <w:ind w:firstLine="567"/>
        <w:jc w:val="both"/>
        <w:rPr>
          <w:rFonts w:ascii="Arial" w:hAnsi="Arial" w:cs="Arial"/>
        </w:rPr>
      </w:pPr>
      <w:r w:rsidRPr="003B528B">
        <w:rPr>
          <w:rFonts w:ascii="Arial" w:hAnsi="Arial" w:cs="Arial"/>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4E25D0"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2.14. </w:t>
      </w:r>
      <w:proofErr w:type="gramStart"/>
      <w:r w:rsidRPr="003B528B">
        <w:rPr>
          <w:rFonts w:ascii="Arial" w:hAnsi="Arial" w:cs="Arial"/>
        </w:rPr>
        <w:t>Т</w:t>
      </w:r>
      <w:r w:rsidR="004E25D0" w:rsidRPr="003B528B">
        <w:rPr>
          <w:rFonts w:ascii="Arial" w:hAnsi="Arial" w:cs="Arial"/>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E25D0" w:rsidRPr="003B528B">
        <w:rPr>
          <w:rFonts w:ascii="Arial" w:hAnsi="Arial" w:cs="Arial"/>
        </w:rPr>
        <w:t xml:space="preserve"> законодательством Российской Федерации о социальной защите инвалидов.</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3B528B">
        <w:rPr>
          <w:rFonts w:ascii="Arial" w:hAnsi="Arial" w:cs="Arial"/>
        </w:rPr>
        <w:t>МФЦ</w:t>
      </w:r>
      <w:r w:rsidRPr="003B528B">
        <w:rPr>
          <w:rFonts w:ascii="Arial" w:hAnsi="Arial" w:cs="Arial"/>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4DBE"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2.14.3. </w:t>
      </w:r>
      <w:r w:rsidR="00A24DBE" w:rsidRPr="003B528B">
        <w:rPr>
          <w:rFonts w:ascii="Arial" w:hAnsi="Arial" w:cs="Arial"/>
        </w:rPr>
        <w:t>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B0C59" w:rsidRPr="003B528B" w:rsidRDefault="00CE0BB8" w:rsidP="003B528B">
      <w:pPr>
        <w:widowControl w:val="0"/>
        <w:tabs>
          <w:tab w:val="left" w:pos="709"/>
        </w:tabs>
        <w:ind w:firstLine="567"/>
        <w:jc w:val="both"/>
        <w:rPr>
          <w:rFonts w:ascii="Arial" w:hAnsi="Arial" w:cs="Arial"/>
        </w:rPr>
      </w:pPr>
      <w:r w:rsidRPr="003B528B">
        <w:rPr>
          <w:rFonts w:ascii="Arial" w:hAnsi="Arial" w:cs="Arial"/>
        </w:rPr>
        <w:t>2.14.4. Помещение оборудуется входом для свободного доступа граждан в помещение.</w:t>
      </w:r>
    </w:p>
    <w:p w:rsidR="00BB0C59" w:rsidRPr="003B528B" w:rsidRDefault="00CE0BB8" w:rsidP="003B528B">
      <w:pPr>
        <w:widowControl w:val="0"/>
        <w:tabs>
          <w:tab w:val="left" w:pos="709"/>
        </w:tabs>
        <w:ind w:firstLine="567"/>
        <w:jc w:val="both"/>
        <w:rPr>
          <w:rFonts w:ascii="Arial" w:hAnsi="Arial" w:cs="Arial"/>
        </w:rPr>
      </w:pPr>
      <w:r w:rsidRPr="003B528B">
        <w:rPr>
          <w:rFonts w:ascii="Arial" w:hAnsi="Arial" w:cs="Arial"/>
        </w:rPr>
        <w:t>Вход в помещение оборудуется информационной вывеской, содержащей информацию об Администрац</w:t>
      </w:r>
      <w:r w:rsidR="00BB0C59" w:rsidRPr="003B528B">
        <w:rPr>
          <w:rFonts w:ascii="Arial" w:hAnsi="Arial" w:cs="Arial"/>
        </w:rPr>
        <w:t>ии: наименование и режим работы, а также удобной лестницей с поручнями, пандусами для беспрепятственного передвижения граждан.</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 xml:space="preserve">Места предоставления Муниципальной услуги оборудуются </w:t>
      </w:r>
      <w:proofErr w:type="gramStart"/>
      <w:r w:rsidRPr="003B528B">
        <w:rPr>
          <w:rFonts w:ascii="Arial" w:hAnsi="Arial" w:cs="Arial"/>
        </w:rPr>
        <w:t xml:space="preserve">с учетом требований доступности для инвалидов в соответствии с действующим </w:t>
      </w:r>
      <w:r w:rsidRPr="003B528B">
        <w:rPr>
          <w:rFonts w:ascii="Arial" w:hAnsi="Arial" w:cs="Arial"/>
        </w:rPr>
        <w:lastRenderedPageBreak/>
        <w:t>законодательством Российской Федерации о социальной защите</w:t>
      </w:r>
      <w:proofErr w:type="gramEnd"/>
      <w:r w:rsidRPr="003B528B">
        <w:rPr>
          <w:rFonts w:ascii="Arial" w:hAnsi="Arial" w:cs="Arial"/>
        </w:rPr>
        <w:t xml:space="preserve"> инвалидов, в том числе обеспечиваются:</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3B528B">
        <w:rPr>
          <w:rFonts w:ascii="Arial" w:hAnsi="Arial" w:cs="Arial"/>
        </w:rPr>
        <w:t xml:space="preserve">ции </w:t>
      </w:r>
      <w:r w:rsidRPr="003B528B">
        <w:rPr>
          <w:rFonts w:ascii="Arial" w:hAnsi="Arial" w:cs="Arial"/>
        </w:rPr>
        <w:t>знаками, выполненными рельефно-точечным шрифтом Брайля, допуск сурдопереводчика и тифлосурдопереводчика;</w:t>
      </w:r>
    </w:p>
    <w:p w:rsidR="00BB0C59" w:rsidRPr="003B528B" w:rsidRDefault="00BB0C59" w:rsidP="003B528B">
      <w:pPr>
        <w:widowControl w:val="0"/>
        <w:tabs>
          <w:tab w:val="left" w:pos="709"/>
        </w:tabs>
        <w:ind w:firstLine="567"/>
        <w:jc w:val="both"/>
        <w:rPr>
          <w:rFonts w:ascii="Arial" w:hAnsi="Arial" w:cs="Arial"/>
        </w:rPr>
      </w:pPr>
      <w:proofErr w:type="gramStart"/>
      <w:r w:rsidRPr="003B528B">
        <w:rPr>
          <w:rFonts w:ascii="Arial" w:hAnsi="Arial" w:cs="Arial"/>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3B528B">
        <w:rPr>
          <w:rFonts w:ascii="Arial" w:hAnsi="Arial" w:cs="Arial"/>
        </w:rPr>
        <w:t>по</w:t>
      </w:r>
      <w:r w:rsidR="005B0A20" w:rsidRPr="003B528B">
        <w:rPr>
          <w:rFonts w:ascii="Arial" w:hAnsi="Arial" w:cs="Arial"/>
        </w:rPr>
        <w:t xml:space="preserve"> </w:t>
      </w:r>
      <w:r w:rsidR="00F17C1C" w:rsidRPr="003B528B">
        <w:rPr>
          <w:rFonts w:ascii="Arial" w:hAnsi="Arial" w:cs="Arial"/>
        </w:rPr>
        <w:t>форме</w:t>
      </w:r>
      <w:r w:rsidR="005B0A20" w:rsidRPr="003B528B">
        <w:rPr>
          <w:rFonts w:ascii="Arial" w:hAnsi="Arial" w:cs="Arial"/>
        </w:rPr>
        <w:t xml:space="preserve"> </w:t>
      </w:r>
      <w:r w:rsidR="00F17C1C" w:rsidRPr="003B528B">
        <w:rPr>
          <w:rFonts w:ascii="Arial" w:hAnsi="Arial" w:cs="Arial"/>
        </w:rPr>
        <w:t>и в</w:t>
      </w:r>
      <w:r w:rsidR="005B0A20" w:rsidRPr="003B528B">
        <w:rPr>
          <w:rFonts w:ascii="Arial" w:hAnsi="Arial" w:cs="Arial"/>
        </w:rPr>
        <w:t xml:space="preserve"> </w:t>
      </w:r>
      <w:r w:rsidR="00F17C1C" w:rsidRPr="003B528B">
        <w:rPr>
          <w:rFonts w:ascii="Arial" w:hAnsi="Arial" w:cs="Arial"/>
        </w:rPr>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0C59" w:rsidRPr="003B528B" w:rsidRDefault="00BB0C59" w:rsidP="003B528B">
      <w:pPr>
        <w:widowControl w:val="0"/>
        <w:tabs>
          <w:tab w:val="left" w:pos="709"/>
        </w:tabs>
        <w:ind w:firstLine="567"/>
        <w:jc w:val="both"/>
        <w:rPr>
          <w:rFonts w:ascii="Arial" w:hAnsi="Arial" w:cs="Arial"/>
        </w:rPr>
      </w:pPr>
      <w:r w:rsidRPr="003B528B">
        <w:rPr>
          <w:rFonts w:ascii="Arial" w:hAnsi="Arial" w:cs="Arial"/>
        </w:rPr>
        <w:t>оказание работниками органа (</w:t>
      </w:r>
      <w:r w:rsidR="00F17C1C" w:rsidRPr="003B528B">
        <w:rPr>
          <w:rFonts w:ascii="Arial" w:hAnsi="Arial" w:cs="Arial"/>
        </w:rPr>
        <w:t>организации</w:t>
      </w:r>
      <w:r w:rsidRPr="003B528B">
        <w:rPr>
          <w:rFonts w:ascii="Arial" w:hAnsi="Arial" w:cs="Arial"/>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3B528B">
        <w:rPr>
          <w:rFonts w:ascii="Arial" w:hAnsi="Arial" w:cs="Arial"/>
        </w:rPr>
        <w:t>лицами</w:t>
      </w:r>
      <w:r w:rsidRPr="003B528B">
        <w:rPr>
          <w:rFonts w:ascii="Arial" w:hAnsi="Arial" w:cs="Arial"/>
        </w:rPr>
        <w:t>.</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2.14.5. </w:t>
      </w:r>
      <w:r w:rsidR="00631127" w:rsidRPr="003B528B">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Информационные стенды размещаются на видном, доступном месте.</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Оформление информационных листов осуществляется удобным для чтения шрифтом – Times New Roman, формат листа А</w:t>
      </w:r>
      <w:proofErr w:type="gramStart"/>
      <w:r w:rsidRPr="003B528B">
        <w:rPr>
          <w:rFonts w:ascii="Arial" w:hAnsi="Arial" w:cs="Arial"/>
        </w:rPr>
        <w:t>4</w:t>
      </w:r>
      <w:proofErr w:type="gramEnd"/>
      <w:r w:rsidRPr="003B528B">
        <w:rPr>
          <w:rFonts w:ascii="Arial" w:hAnsi="Arial" w:cs="Arial"/>
        </w:rPr>
        <w:t xml:space="preserve">;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3B528B">
        <w:rPr>
          <w:rFonts w:ascii="Arial" w:hAnsi="Arial" w:cs="Arial"/>
        </w:rPr>
        <w:t>поручение Муниципальной услуги</w:t>
      </w:r>
      <w:r w:rsidRPr="003B528B">
        <w:rPr>
          <w:rFonts w:ascii="Arial" w:hAnsi="Arial" w:cs="Arial"/>
        </w:rPr>
        <w:t>, перечней документов требования к размеру шрифта и формату листа могут быть снижены.</w:t>
      </w:r>
    </w:p>
    <w:p w:rsidR="00CE0BB8" w:rsidRPr="003B528B" w:rsidRDefault="00CE0BB8" w:rsidP="003B528B">
      <w:pPr>
        <w:widowControl w:val="0"/>
        <w:tabs>
          <w:tab w:val="left" w:pos="709"/>
        </w:tabs>
        <w:ind w:firstLine="567"/>
        <w:jc w:val="both"/>
        <w:rPr>
          <w:rFonts w:ascii="Arial" w:hAnsi="Arial" w:cs="Arial"/>
        </w:rPr>
      </w:pPr>
      <w:proofErr w:type="gramStart"/>
      <w:r w:rsidRPr="003B528B">
        <w:rPr>
          <w:rFonts w:ascii="Arial" w:hAnsi="Arial" w:cs="Arial"/>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3B528B">
        <w:rPr>
          <w:rFonts w:ascii="Arial" w:hAnsi="Arial" w:cs="Arial"/>
        </w:rPr>
        <w:t>МФЦ</w:t>
      </w:r>
      <w:r w:rsidRPr="003B528B">
        <w:rPr>
          <w:rFonts w:ascii="Arial" w:hAnsi="Arial" w:cs="Arial"/>
        </w:rPr>
        <w:t xml:space="preserve">, работников </w:t>
      </w:r>
      <w:r w:rsidR="005F6F34" w:rsidRPr="003B528B">
        <w:rPr>
          <w:rFonts w:ascii="Arial" w:hAnsi="Arial" w:cs="Arial"/>
        </w:rPr>
        <w:t>МФЦ</w:t>
      </w:r>
      <w:r w:rsidRPr="003B528B">
        <w:rPr>
          <w:rFonts w:ascii="Arial" w:hAnsi="Arial" w:cs="Arial"/>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3B528B">
        <w:rPr>
          <w:rFonts w:ascii="Arial" w:hAnsi="Arial" w:cs="Arial"/>
        </w:rPr>
        <w:t>МФЦ</w:t>
      </w:r>
      <w:r w:rsidRPr="003B528B">
        <w:rPr>
          <w:rFonts w:ascii="Arial" w:hAnsi="Arial" w:cs="Arial"/>
        </w:rPr>
        <w:t xml:space="preserve">, о режиме работы, о телефонных номерах </w:t>
      </w:r>
      <w:r w:rsidR="0048462C" w:rsidRPr="003B528B">
        <w:rPr>
          <w:rFonts w:ascii="Arial" w:hAnsi="Arial" w:cs="Arial"/>
        </w:rPr>
        <w:t>Администрации</w:t>
      </w:r>
      <w:r w:rsidRPr="003B528B">
        <w:rPr>
          <w:rFonts w:ascii="Arial" w:hAnsi="Arial" w:cs="Arial"/>
        </w:rPr>
        <w:t xml:space="preserve"> и</w:t>
      </w:r>
      <w:proofErr w:type="gramEnd"/>
      <w:r w:rsidRPr="003B528B">
        <w:rPr>
          <w:rFonts w:ascii="Arial" w:hAnsi="Arial" w:cs="Arial"/>
        </w:rPr>
        <w:t xml:space="preserve"> другой информации, а также форм заявлений с образцами их заполнения.</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2.14.6. На территории, прилегающей к зданию, где организовано предоставление Муниципальной услуги Администрации и </w:t>
      </w:r>
      <w:r w:rsidR="005F6F34" w:rsidRPr="003B528B">
        <w:rPr>
          <w:rFonts w:ascii="Arial" w:hAnsi="Arial" w:cs="Arial"/>
        </w:rPr>
        <w:t>МФЦ</w:t>
      </w:r>
      <w:r w:rsidRPr="003B528B">
        <w:rPr>
          <w:rFonts w:ascii="Arial" w:hAnsi="Arial" w:cs="Arial"/>
        </w:rPr>
        <w:t xml:space="preserve">, располагается </w:t>
      </w:r>
      <w:r w:rsidRPr="003B528B">
        <w:rPr>
          <w:rFonts w:ascii="Arial" w:hAnsi="Arial" w:cs="Arial"/>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Вход в помещение </w:t>
      </w:r>
      <w:r w:rsidR="005F6F34" w:rsidRPr="003B528B">
        <w:rPr>
          <w:rFonts w:ascii="Arial" w:hAnsi="Arial" w:cs="Arial"/>
        </w:rPr>
        <w:t>МФЦ</w:t>
      </w:r>
      <w:r w:rsidRPr="003B528B">
        <w:rPr>
          <w:rFonts w:ascii="Arial" w:hAnsi="Arial" w:cs="Arial"/>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В помещении </w:t>
      </w:r>
      <w:r w:rsidR="005F6F34" w:rsidRPr="003B528B">
        <w:rPr>
          <w:rFonts w:ascii="Arial" w:hAnsi="Arial" w:cs="Arial"/>
        </w:rPr>
        <w:t>МФЦ</w:t>
      </w:r>
      <w:r w:rsidRPr="003B528B">
        <w:rPr>
          <w:rFonts w:ascii="Arial" w:hAnsi="Arial" w:cs="Arial"/>
        </w:rPr>
        <w:t xml:space="preserve"> организован бесплатный туалет для посетителей, в том числе туалет, предназначенный для инвалидов.</w:t>
      </w:r>
    </w:p>
    <w:p w:rsidR="000E6A10"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2.15. </w:t>
      </w:r>
      <w:proofErr w:type="gramStart"/>
      <w:r w:rsidR="00600EA1" w:rsidRPr="003B528B">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D1D41" w:rsidRPr="003B528B" w:rsidRDefault="00DD1D41" w:rsidP="003B528B">
      <w:pPr>
        <w:widowControl w:val="0"/>
        <w:tabs>
          <w:tab w:val="left" w:pos="709"/>
        </w:tabs>
        <w:ind w:firstLine="567"/>
        <w:jc w:val="both"/>
        <w:rPr>
          <w:rFonts w:ascii="Arial" w:hAnsi="Arial" w:cs="Arial"/>
        </w:rPr>
      </w:pPr>
      <w:r w:rsidRPr="003B528B">
        <w:rPr>
          <w:rFonts w:ascii="Arial" w:hAnsi="Arial" w:cs="Arial"/>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DD1D41" w:rsidRPr="003B528B" w:rsidRDefault="00DD1D41" w:rsidP="003B528B">
      <w:pPr>
        <w:widowControl w:val="0"/>
        <w:tabs>
          <w:tab w:val="left" w:pos="709"/>
        </w:tabs>
        <w:ind w:firstLine="567"/>
        <w:jc w:val="both"/>
        <w:rPr>
          <w:rFonts w:ascii="Arial" w:hAnsi="Arial" w:cs="Arial"/>
        </w:rPr>
      </w:pPr>
      <w:r w:rsidRPr="003B528B">
        <w:rPr>
          <w:rFonts w:ascii="Arial" w:hAnsi="Arial" w:cs="Arial"/>
        </w:rPr>
        <w:t>Показателями доступности и качества предоставления Муниципальной услуги, в том числе в электронном виде, являются:</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получение заявителем полной, актуальной и достоверной информации о порядке предоставлении Муниципальной услуги;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получение заявителем полной, актуальной и достоверной информации о ходе предоставления Муниципальной услуги;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количество взаимодействий заявителя с должностными лицами при предоставлении Муниципальной услуги и их продолжительность;</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 возможность получения Муниципальной </w:t>
      </w:r>
      <w:r w:rsidR="005F6F34" w:rsidRPr="003B528B">
        <w:rPr>
          <w:rFonts w:ascii="Arial" w:hAnsi="Arial" w:cs="Arial"/>
        </w:rPr>
        <w:t xml:space="preserve">услуги в любом МФЦ </w:t>
      </w:r>
      <w:r w:rsidR="00CB29EC" w:rsidRPr="003B528B">
        <w:rPr>
          <w:rFonts w:ascii="Arial" w:hAnsi="Arial" w:cs="Arial"/>
        </w:rPr>
        <w:t xml:space="preserve">в пределах территории Краснодарского края </w:t>
      </w:r>
      <w:r w:rsidR="005F6F34" w:rsidRPr="003B528B">
        <w:rPr>
          <w:rFonts w:ascii="Arial" w:hAnsi="Arial" w:cs="Arial"/>
        </w:rPr>
        <w:t xml:space="preserve">вне зависимости от </w:t>
      </w:r>
      <w:r w:rsidR="00CB29EC" w:rsidRPr="003B528B">
        <w:rPr>
          <w:rFonts w:ascii="Arial" w:hAnsi="Arial" w:cs="Arial"/>
        </w:rPr>
        <w:t>места пребывания (для физических лиц, включая индивидуальных предпринимателей) либо места нахождения (для юридических лиц)</w:t>
      </w:r>
      <w:r w:rsidR="005F6F34" w:rsidRPr="003B528B">
        <w:rPr>
          <w:rFonts w:ascii="Arial" w:hAnsi="Arial" w:cs="Arial"/>
        </w:rPr>
        <w:t xml:space="preserve"> в соответствии с действием экстерриториального принципа;</w:t>
      </w:r>
    </w:p>
    <w:p w:rsidR="005F6F34" w:rsidRPr="003B528B" w:rsidRDefault="005F6F34" w:rsidP="003B528B">
      <w:pPr>
        <w:widowControl w:val="0"/>
        <w:tabs>
          <w:tab w:val="left" w:pos="709"/>
        </w:tabs>
        <w:ind w:firstLine="567"/>
        <w:jc w:val="both"/>
        <w:rPr>
          <w:rFonts w:ascii="Arial" w:hAnsi="Arial" w:cs="Arial"/>
        </w:rPr>
      </w:pPr>
      <w:r w:rsidRPr="003B528B">
        <w:rPr>
          <w:rFonts w:ascii="Arial" w:hAnsi="Arial" w:cs="Arial"/>
        </w:rPr>
        <w:t>- возможность подачи комплексного запроса в любом МФЦ;</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условия ожидания приема;</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обоснованность отказов в предоставлении Муниципальной услуги;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выполнение требований, установленных законодательством, в том числе отсутствие избыточных административных действий;</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предоставление Муниципальной услуги в соответствии с установленными настоящим Административным регламентом порядком и сроками;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отсутствие обоснованных жалоб решения и действия (бездействия) Администрации, ее должностного лица, муниципального служащего.</w:t>
      </w:r>
    </w:p>
    <w:p w:rsidR="00C04071" w:rsidRPr="003B528B" w:rsidRDefault="00DD1D41" w:rsidP="003B528B">
      <w:pPr>
        <w:widowControl w:val="0"/>
        <w:tabs>
          <w:tab w:val="left" w:pos="709"/>
        </w:tabs>
        <w:ind w:firstLine="567"/>
        <w:jc w:val="both"/>
        <w:rPr>
          <w:rFonts w:ascii="Arial" w:hAnsi="Arial" w:cs="Arial"/>
        </w:rPr>
      </w:pPr>
      <w:r w:rsidRPr="003B528B">
        <w:rPr>
          <w:rFonts w:ascii="Arial" w:hAnsi="Arial" w:cs="Arial"/>
        </w:rPr>
        <w:t xml:space="preserve">Взаимодействие заявителей </w:t>
      </w:r>
      <w:r w:rsidR="00903F80" w:rsidRPr="003B528B">
        <w:rPr>
          <w:rFonts w:ascii="Arial" w:hAnsi="Arial" w:cs="Arial"/>
        </w:rPr>
        <w:t xml:space="preserve">с должностными лицами Администрации при предоставлении Муниципальной услуги </w:t>
      </w:r>
      <w:r w:rsidRPr="003B528B">
        <w:rPr>
          <w:rFonts w:ascii="Arial" w:hAnsi="Arial" w:cs="Arial"/>
        </w:rPr>
        <w:t>осуществляется два раза</w:t>
      </w:r>
      <w:r w:rsidR="005B0A20" w:rsidRPr="003B528B">
        <w:rPr>
          <w:rFonts w:ascii="Arial" w:hAnsi="Arial" w:cs="Arial"/>
        </w:rPr>
        <w:t xml:space="preserve"> – </w:t>
      </w:r>
      <w:r w:rsidRPr="003B528B">
        <w:rPr>
          <w:rFonts w:ascii="Arial" w:hAnsi="Arial" w:cs="Arial"/>
        </w:rPr>
        <w:t xml:space="preserve">при представлении Заявления и документов, необходимых для предоставления </w:t>
      </w:r>
      <w:r w:rsidRPr="003B528B">
        <w:rPr>
          <w:rFonts w:ascii="Arial" w:hAnsi="Arial" w:cs="Arial"/>
        </w:rPr>
        <w:lastRenderedPageBreak/>
        <w:t>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03F80" w:rsidRPr="003B528B" w:rsidRDefault="00DD1D41" w:rsidP="003B528B">
      <w:pPr>
        <w:widowControl w:val="0"/>
        <w:tabs>
          <w:tab w:val="left" w:pos="709"/>
        </w:tabs>
        <w:ind w:firstLine="567"/>
        <w:jc w:val="both"/>
        <w:rPr>
          <w:rFonts w:ascii="Arial" w:hAnsi="Arial" w:cs="Arial"/>
        </w:rPr>
      </w:pPr>
      <w:r w:rsidRPr="003B528B">
        <w:rPr>
          <w:rFonts w:ascii="Arial" w:hAnsi="Arial" w:cs="Arial"/>
        </w:rPr>
        <w:t>В случае обращения заявителя за предостав</w:t>
      </w:r>
      <w:r w:rsidR="008C3684" w:rsidRPr="003B528B">
        <w:rPr>
          <w:rFonts w:ascii="Arial" w:hAnsi="Arial" w:cs="Arial"/>
        </w:rPr>
        <w:t>лением Муниципальной</w:t>
      </w:r>
      <w:r w:rsidRPr="003B528B">
        <w:rPr>
          <w:rFonts w:ascii="Arial" w:hAnsi="Arial" w:cs="Arial"/>
        </w:rPr>
        <w:t xml:space="preserve"> услуги в электронной форме</w:t>
      </w:r>
      <w:r w:rsidR="00903F80" w:rsidRPr="003B528B">
        <w:rPr>
          <w:rFonts w:ascii="Arial" w:hAnsi="Arial" w:cs="Arial"/>
        </w:rPr>
        <w:t xml:space="preserve"> и выборе заявителем способа получения результата предоставления Муниципальной услуги:</w:t>
      </w:r>
    </w:p>
    <w:p w:rsidR="00903F80" w:rsidRPr="003B528B" w:rsidRDefault="00903F80" w:rsidP="003B528B">
      <w:pPr>
        <w:widowControl w:val="0"/>
        <w:tabs>
          <w:tab w:val="left" w:pos="709"/>
        </w:tabs>
        <w:ind w:firstLine="567"/>
        <w:jc w:val="both"/>
        <w:rPr>
          <w:rFonts w:ascii="Arial" w:hAnsi="Arial" w:cs="Arial"/>
        </w:rPr>
      </w:pPr>
      <w:r w:rsidRPr="003B528B">
        <w:rPr>
          <w:rFonts w:ascii="Arial" w:hAnsi="Arial" w:cs="Arial"/>
        </w:rPr>
        <w:t xml:space="preserve">- </w:t>
      </w:r>
      <w:r w:rsidR="000A7356" w:rsidRPr="003B528B">
        <w:rPr>
          <w:rFonts w:ascii="Arial" w:hAnsi="Arial" w:cs="Arial"/>
        </w:rPr>
        <w:t xml:space="preserve">в </w:t>
      </w:r>
      <w:r w:rsidRPr="003B528B">
        <w:rPr>
          <w:rFonts w:ascii="Arial" w:hAnsi="Arial" w:cs="Arial"/>
        </w:rPr>
        <w:t xml:space="preserve">Администрации, то </w:t>
      </w:r>
      <w:r w:rsidR="00DD1D41" w:rsidRPr="003B528B">
        <w:rPr>
          <w:rFonts w:ascii="Arial" w:hAnsi="Arial" w:cs="Arial"/>
        </w:rPr>
        <w:t xml:space="preserve">взаимодействие заявителя с должностными лицами </w:t>
      </w:r>
      <w:r w:rsidR="008C3684" w:rsidRPr="003B528B">
        <w:rPr>
          <w:rFonts w:ascii="Arial" w:hAnsi="Arial" w:cs="Arial"/>
        </w:rPr>
        <w:t>Администрации</w:t>
      </w:r>
      <w:r w:rsidR="00DD1D41" w:rsidRPr="003B528B">
        <w:rPr>
          <w:rFonts w:ascii="Arial" w:hAnsi="Arial" w:cs="Arial"/>
        </w:rPr>
        <w:t xml:space="preserve"> осуществляется </w:t>
      </w:r>
      <w:r w:rsidRPr="003B528B">
        <w:rPr>
          <w:rFonts w:ascii="Arial" w:hAnsi="Arial" w:cs="Arial"/>
        </w:rPr>
        <w:t>один раз</w:t>
      </w:r>
      <w:r w:rsidR="005B0A20" w:rsidRPr="003B528B">
        <w:rPr>
          <w:rFonts w:ascii="Arial" w:hAnsi="Arial" w:cs="Arial"/>
        </w:rPr>
        <w:t xml:space="preserve"> – </w:t>
      </w:r>
      <w:r w:rsidR="00DD1D41" w:rsidRPr="003B528B">
        <w:rPr>
          <w:rFonts w:ascii="Arial" w:hAnsi="Arial" w:cs="Arial"/>
        </w:rPr>
        <w:t>при получении резуль</w:t>
      </w:r>
      <w:r w:rsidRPr="003B528B">
        <w:rPr>
          <w:rFonts w:ascii="Arial" w:hAnsi="Arial" w:cs="Arial"/>
        </w:rPr>
        <w:t>тата;</w:t>
      </w:r>
    </w:p>
    <w:p w:rsidR="00C04071" w:rsidRPr="003B528B" w:rsidRDefault="00903F80" w:rsidP="003B528B">
      <w:pPr>
        <w:widowControl w:val="0"/>
        <w:tabs>
          <w:tab w:val="left" w:pos="709"/>
        </w:tabs>
        <w:ind w:firstLine="567"/>
        <w:jc w:val="both"/>
        <w:rPr>
          <w:rFonts w:ascii="Arial" w:hAnsi="Arial" w:cs="Arial"/>
        </w:rPr>
      </w:pPr>
      <w:r w:rsidRPr="003B528B">
        <w:rPr>
          <w:rFonts w:ascii="Arial" w:hAnsi="Arial" w:cs="Arial"/>
        </w:rPr>
        <w:t xml:space="preserve">- </w:t>
      </w:r>
      <w:r w:rsidR="000A7356" w:rsidRPr="003B528B">
        <w:rPr>
          <w:rFonts w:ascii="Arial" w:hAnsi="Arial" w:cs="Arial"/>
        </w:rPr>
        <w:t xml:space="preserve">в </w:t>
      </w:r>
      <w:r w:rsidRPr="003B528B">
        <w:rPr>
          <w:rFonts w:ascii="Arial" w:hAnsi="Arial" w:cs="Arial"/>
        </w:rPr>
        <w:t>электронном виде, то взаимодействие заявителя с должностными лицами Администрации не требуется.</w:t>
      </w:r>
    </w:p>
    <w:p w:rsidR="000A7356" w:rsidRPr="003B528B" w:rsidRDefault="000A7356" w:rsidP="003B528B">
      <w:pPr>
        <w:widowControl w:val="0"/>
        <w:tabs>
          <w:tab w:val="left" w:pos="709"/>
        </w:tabs>
        <w:ind w:firstLine="567"/>
        <w:jc w:val="both"/>
        <w:rPr>
          <w:rFonts w:ascii="Arial" w:hAnsi="Arial" w:cs="Arial"/>
        </w:rPr>
      </w:pPr>
      <w:r w:rsidRPr="003B528B">
        <w:rPr>
          <w:rFonts w:ascii="Arial" w:hAnsi="Arial" w:cs="Arial"/>
        </w:rPr>
        <w:t>Продолжительность одного взаимодействия заявителя с должностным лицом Администрации не превышает 15 минут.</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 в ходе личного приема заявителя;</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 по телефону;</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 по электронной почте.</w:t>
      </w:r>
    </w:p>
    <w:p w:rsidR="00600EA1" w:rsidRPr="003B528B" w:rsidRDefault="00600EA1" w:rsidP="003B528B">
      <w:pPr>
        <w:widowControl w:val="0"/>
        <w:tabs>
          <w:tab w:val="left" w:pos="709"/>
        </w:tabs>
        <w:ind w:firstLine="567"/>
        <w:jc w:val="both"/>
        <w:rPr>
          <w:rFonts w:ascii="Arial" w:hAnsi="Arial" w:cs="Arial"/>
        </w:rPr>
      </w:pPr>
      <w:proofErr w:type="gramStart"/>
      <w:r w:rsidRPr="003B528B">
        <w:rPr>
          <w:rFonts w:ascii="Arial" w:hAnsi="Arial" w:cs="Arial"/>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86354" w:rsidRPr="003B528B" w:rsidRDefault="00CE0BB8" w:rsidP="003B528B">
      <w:pPr>
        <w:widowControl w:val="0"/>
        <w:tabs>
          <w:tab w:val="left" w:pos="709"/>
        </w:tabs>
        <w:ind w:firstLine="567"/>
        <w:jc w:val="both"/>
        <w:rPr>
          <w:rFonts w:ascii="Arial" w:hAnsi="Arial" w:cs="Arial"/>
        </w:rPr>
      </w:pPr>
      <w:r w:rsidRPr="003B528B">
        <w:rPr>
          <w:rFonts w:ascii="Arial" w:hAnsi="Arial" w:cs="Arial"/>
        </w:rPr>
        <w:t>2.16. И</w:t>
      </w:r>
      <w:r w:rsidR="00F86354" w:rsidRPr="003B528B">
        <w:rPr>
          <w:rFonts w:ascii="Arial" w:hAnsi="Arial" w:cs="Arial"/>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 xml:space="preserve">- </w:t>
      </w:r>
      <w:proofErr w:type="gramStart"/>
      <w:r w:rsidRPr="003B528B">
        <w:rPr>
          <w:rFonts w:ascii="Arial" w:hAnsi="Arial" w:cs="Arial"/>
        </w:rPr>
        <w:t>выданный</w:t>
      </w:r>
      <w:proofErr w:type="gramEnd"/>
      <w:r w:rsidRPr="003B528B">
        <w:rPr>
          <w:rFonts w:ascii="Arial" w:hAnsi="Arial" w:cs="Arial"/>
        </w:rPr>
        <w:t xml:space="preserve"> организацией, удостоверяется усиленной квалифицированной электронной подписью правомочного должностного лица организации;</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 xml:space="preserve">- </w:t>
      </w:r>
      <w:proofErr w:type="gramStart"/>
      <w:r w:rsidRPr="003B528B">
        <w:rPr>
          <w:rFonts w:ascii="Arial" w:hAnsi="Arial" w:cs="Arial"/>
        </w:rPr>
        <w:t>выданный</w:t>
      </w:r>
      <w:proofErr w:type="gramEnd"/>
      <w:r w:rsidRPr="003B528B">
        <w:rPr>
          <w:rFonts w:ascii="Arial" w:hAnsi="Arial" w:cs="Arial"/>
        </w:rPr>
        <w:t xml:space="preserve"> физическим лицом, удостоверяется усиленной квалифицированной электронной подписью нотариуса.</w:t>
      </w:r>
    </w:p>
    <w:p w:rsidR="00600EA1" w:rsidRPr="003B528B" w:rsidRDefault="00600EA1" w:rsidP="003B528B">
      <w:pPr>
        <w:widowControl w:val="0"/>
        <w:tabs>
          <w:tab w:val="left" w:pos="709"/>
        </w:tabs>
        <w:ind w:firstLine="567"/>
        <w:jc w:val="both"/>
        <w:rPr>
          <w:rFonts w:ascii="Arial" w:hAnsi="Arial" w:cs="Arial"/>
        </w:rPr>
      </w:pPr>
      <w:r w:rsidRPr="003B528B">
        <w:rPr>
          <w:rFonts w:ascii="Arial" w:hAnsi="Arial" w:cs="Arial"/>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2.16.2. </w:t>
      </w:r>
      <w:r w:rsidR="002F6ED6" w:rsidRPr="003B528B">
        <w:rPr>
          <w:rFonts w:ascii="Arial" w:hAnsi="Arial" w:cs="Arial"/>
        </w:rPr>
        <w:t xml:space="preserve">На официальном сайте Администрации в информационно-телекоммуникационной сети «Интернет» и Едином портале государственных и </w:t>
      </w:r>
      <w:r w:rsidR="002F6ED6" w:rsidRPr="003B528B">
        <w:rPr>
          <w:rFonts w:ascii="Arial" w:hAnsi="Arial" w:cs="Arial"/>
        </w:rPr>
        <w:lastRenderedPageBreak/>
        <w:t>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2.16.3. </w:t>
      </w:r>
      <w:proofErr w:type="gramStart"/>
      <w:r w:rsidRPr="003B528B">
        <w:rPr>
          <w:rFonts w:ascii="Arial" w:hAnsi="Arial" w:cs="Arial"/>
        </w:rPr>
        <w:t xml:space="preserve">Прием заявлений о предоставлении Муниципальной услуги в </w:t>
      </w:r>
      <w:r w:rsidR="002F6ED6" w:rsidRPr="003B528B">
        <w:rPr>
          <w:rFonts w:ascii="Arial" w:hAnsi="Arial" w:cs="Arial"/>
        </w:rPr>
        <w:t>МФЦ</w:t>
      </w:r>
      <w:r w:rsidRPr="003B528B">
        <w:rPr>
          <w:rFonts w:ascii="Arial" w:hAnsi="Arial" w:cs="Arial"/>
        </w:rPr>
        <w:t>, копирование и сканирование документов, предусмотренных пунктами 1</w:t>
      </w:r>
      <w:r w:rsidR="008A33A7" w:rsidRPr="003B528B">
        <w:rPr>
          <w:rFonts w:ascii="Arial" w:hAnsi="Arial" w:cs="Arial"/>
        </w:rPr>
        <w:t>-</w:t>
      </w:r>
      <w:r w:rsidRPr="003B528B">
        <w:rPr>
          <w:rFonts w:ascii="Arial" w:hAnsi="Arial" w:cs="Arial"/>
        </w:rPr>
        <w:t xml:space="preserve">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3B528B">
        <w:rPr>
          <w:rFonts w:ascii="Arial" w:hAnsi="Arial" w:cs="Arial"/>
        </w:rPr>
        <w:t>МФЦ</w:t>
      </w:r>
      <w:r w:rsidRPr="003B528B">
        <w:rPr>
          <w:rFonts w:ascii="Arial" w:hAnsi="Arial" w:cs="Arial"/>
        </w:rPr>
        <w:t xml:space="preserve"> осуществляются бесплатно.</w:t>
      </w:r>
      <w:proofErr w:type="gramEnd"/>
    </w:p>
    <w:p w:rsidR="002F6ED6" w:rsidRPr="003B528B" w:rsidRDefault="002F6ED6" w:rsidP="003B528B">
      <w:pPr>
        <w:widowControl w:val="0"/>
        <w:tabs>
          <w:tab w:val="left" w:pos="709"/>
        </w:tabs>
        <w:ind w:firstLine="567"/>
        <w:jc w:val="both"/>
        <w:rPr>
          <w:rFonts w:ascii="Arial" w:hAnsi="Arial" w:cs="Arial"/>
        </w:rPr>
      </w:pPr>
      <w:r w:rsidRPr="003B528B">
        <w:rPr>
          <w:rFonts w:ascii="Arial" w:hAnsi="Arial" w:cs="Arial"/>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2F6ED6" w:rsidRPr="003B528B" w:rsidRDefault="002F6ED6" w:rsidP="003B528B">
      <w:pPr>
        <w:widowControl w:val="0"/>
        <w:tabs>
          <w:tab w:val="left" w:pos="709"/>
        </w:tabs>
        <w:ind w:firstLine="567"/>
        <w:jc w:val="both"/>
        <w:rPr>
          <w:rFonts w:ascii="Arial" w:hAnsi="Arial" w:cs="Arial"/>
        </w:rPr>
      </w:pPr>
      <w:proofErr w:type="gramStart"/>
      <w:r w:rsidRPr="003B528B">
        <w:rPr>
          <w:rFonts w:ascii="Arial" w:hAnsi="Arial" w:cs="Arial"/>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3B528B">
        <w:rPr>
          <w:rFonts w:ascii="Arial" w:hAnsi="Arial" w:cs="Arial"/>
        </w:rPr>
        <w:t xml:space="preserve"> </w:t>
      </w:r>
      <w:proofErr w:type="gramStart"/>
      <w:r w:rsidRPr="003B528B">
        <w:rPr>
          <w:rFonts w:ascii="Arial" w:hAnsi="Arial" w:cs="Arial"/>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2.16.4. При предоставлении услуги в </w:t>
      </w:r>
      <w:r w:rsidR="002F6ED6" w:rsidRPr="003B528B">
        <w:rPr>
          <w:rFonts w:ascii="Arial" w:hAnsi="Arial" w:cs="Arial"/>
        </w:rPr>
        <w:t>МФЦ</w:t>
      </w:r>
      <w:r w:rsidRPr="003B528B">
        <w:rPr>
          <w:rFonts w:ascii="Arial" w:hAnsi="Arial" w:cs="Arial"/>
        </w:rPr>
        <w:t xml:space="preserve"> прием и выдача документов осуществляется сотрудниками </w:t>
      </w:r>
      <w:r w:rsidR="002F6ED6" w:rsidRPr="003B528B">
        <w:rPr>
          <w:rFonts w:ascii="Arial" w:hAnsi="Arial" w:cs="Arial"/>
        </w:rPr>
        <w:t>МФЦ</w:t>
      </w:r>
      <w:r w:rsidRPr="003B528B">
        <w:rPr>
          <w:rFonts w:ascii="Arial" w:hAnsi="Arial" w:cs="Arial"/>
        </w:rPr>
        <w:t xml:space="preserve">. Для исполнения пакет документов передается непосредственно в </w:t>
      </w:r>
      <w:r w:rsidR="0065430F" w:rsidRPr="003B528B">
        <w:rPr>
          <w:rFonts w:ascii="Arial" w:hAnsi="Arial" w:cs="Arial"/>
        </w:rPr>
        <w:t>Администрацию</w:t>
      </w:r>
      <w:r w:rsidRPr="003B528B">
        <w:rPr>
          <w:rFonts w:ascii="Arial" w:hAnsi="Arial" w:cs="Arial"/>
        </w:rPr>
        <w:t xml:space="preserve">, в соответствии с заключенным соглашением о взаимодействии и пунктом </w:t>
      </w:r>
      <w:r w:rsidR="002F6ED6" w:rsidRPr="003B528B">
        <w:rPr>
          <w:rFonts w:ascii="Arial" w:hAnsi="Arial" w:cs="Arial"/>
        </w:rPr>
        <w:t>3.</w:t>
      </w:r>
      <w:r w:rsidR="00600EA1" w:rsidRPr="003B528B">
        <w:rPr>
          <w:rFonts w:ascii="Arial" w:hAnsi="Arial" w:cs="Arial"/>
        </w:rPr>
        <w:t>3</w:t>
      </w:r>
      <w:r w:rsidRPr="003B528B">
        <w:rPr>
          <w:rFonts w:ascii="Arial" w:hAnsi="Arial" w:cs="Arial"/>
        </w:rPr>
        <w:t xml:space="preserve"> настоящего регламента.</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3B528B">
        <w:rPr>
          <w:rFonts w:ascii="Arial" w:hAnsi="Arial" w:cs="Arial"/>
        </w:rPr>
        <w:t>МФЦ</w:t>
      </w:r>
      <w:r w:rsidRPr="003B528B">
        <w:rPr>
          <w:rFonts w:ascii="Arial" w:hAnsi="Arial" w:cs="Arial"/>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3B528B">
        <w:rPr>
          <w:rFonts w:ascii="Arial" w:hAnsi="Arial" w:cs="Arial"/>
        </w:rPr>
        <w:t>МФЦ</w:t>
      </w:r>
      <w:r w:rsidRPr="003B528B">
        <w:rPr>
          <w:rFonts w:ascii="Arial" w:hAnsi="Arial" w:cs="Arial"/>
        </w:rPr>
        <w:t>.</w:t>
      </w:r>
    </w:p>
    <w:p w:rsidR="002F6ED6" w:rsidRPr="003B528B" w:rsidRDefault="002F6ED6" w:rsidP="003B528B">
      <w:pPr>
        <w:widowControl w:val="0"/>
        <w:tabs>
          <w:tab w:val="left" w:pos="709"/>
        </w:tabs>
        <w:ind w:firstLine="567"/>
        <w:jc w:val="both"/>
        <w:rPr>
          <w:rFonts w:ascii="Arial" w:hAnsi="Arial" w:cs="Arial"/>
        </w:rPr>
      </w:pPr>
      <w:r w:rsidRPr="003B528B">
        <w:rPr>
          <w:rFonts w:ascii="Arial" w:hAnsi="Arial" w:cs="Arial"/>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CE0BB8" w:rsidRPr="003B528B" w:rsidRDefault="00CE0BB8" w:rsidP="003B528B">
      <w:pPr>
        <w:widowControl w:val="0"/>
        <w:tabs>
          <w:tab w:val="left" w:pos="709"/>
        </w:tabs>
        <w:ind w:firstLine="567"/>
        <w:jc w:val="both"/>
        <w:rPr>
          <w:rFonts w:ascii="Arial" w:hAnsi="Arial" w:cs="Arial"/>
        </w:rPr>
      </w:pPr>
      <w:r w:rsidRPr="003B528B">
        <w:rPr>
          <w:rFonts w:ascii="Arial" w:hAnsi="Arial" w:cs="Arial"/>
        </w:rPr>
        <w:t xml:space="preserve">2.16.6. В секторе информирования и ожидания специалист </w:t>
      </w:r>
      <w:r w:rsidR="002F6ED6" w:rsidRPr="003B528B">
        <w:rPr>
          <w:rFonts w:ascii="Arial" w:hAnsi="Arial" w:cs="Arial"/>
        </w:rPr>
        <w:t>МФЦ</w:t>
      </w:r>
      <w:r w:rsidRPr="003B528B">
        <w:rPr>
          <w:rFonts w:ascii="Arial" w:hAnsi="Arial" w:cs="Arial"/>
        </w:rPr>
        <w:t xml:space="preserve"> осуществляет организационную и консультационную помощь гражданам, обратившимся в </w:t>
      </w:r>
      <w:r w:rsidR="002F6ED6" w:rsidRPr="003B528B">
        <w:rPr>
          <w:rFonts w:ascii="Arial" w:hAnsi="Arial" w:cs="Arial"/>
        </w:rPr>
        <w:t>МФЦ</w:t>
      </w:r>
      <w:r w:rsidRPr="003B528B">
        <w:rPr>
          <w:rFonts w:ascii="Arial" w:hAnsi="Arial" w:cs="Arial"/>
        </w:rPr>
        <w:t xml:space="preserve"> для получения Муниципальной услуги.</w:t>
      </w:r>
    </w:p>
    <w:p w:rsidR="00CE0BB8" w:rsidRPr="00EE0D62" w:rsidRDefault="00CE0BB8" w:rsidP="00EE0D62">
      <w:pPr>
        <w:widowControl w:val="0"/>
        <w:tabs>
          <w:tab w:val="left" w:pos="709"/>
        </w:tabs>
        <w:ind w:firstLine="567"/>
        <w:jc w:val="both"/>
        <w:rPr>
          <w:rFonts w:ascii="Arial" w:hAnsi="Arial" w:cs="Arial"/>
        </w:rPr>
      </w:pPr>
      <w:r w:rsidRPr="003B528B">
        <w:rPr>
          <w:rFonts w:ascii="Arial" w:hAnsi="Arial" w:cs="Arial"/>
        </w:rPr>
        <w:t xml:space="preserve">2.16.7. Обслуживание заявителей </w:t>
      </w:r>
      <w:r w:rsidR="002F6ED6" w:rsidRPr="003B528B">
        <w:rPr>
          <w:rFonts w:ascii="Arial" w:hAnsi="Arial" w:cs="Arial"/>
        </w:rPr>
        <w:t>МФЦ</w:t>
      </w:r>
      <w:r w:rsidRPr="003B528B">
        <w:rPr>
          <w:rFonts w:ascii="Arial" w:hAnsi="Arial" w:cs="Arial"/>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w:t>
      </w:r>
      <w:r w:rsidRPr="003B528B">
        <w:rPr>
          <w:rFonts w:ascii="Arial" w:hAnsi="Arial" w:cs="Arial"/>
        </w:rPr>
        <w:lastRenderedPageBreak/>
        <w:t>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EE0D62" w:rsidRDefault="00EE0D62" w:rsidP="00EE0D62">
      <w:pPr>
        <w:tabs>
          <w:tab w:val="left" w:pos="709"/>
        </w:tabs>
        <w:suppressAutoHyphens/>
        <w:ind w:firstLine="567"/>
        <w:jc w:val="center"/>
        <w:outlineLvl w:val="1"/>
        <w:rPr>
          <w:rFonts w:ascii="Arial" w:hAnsi="Arial" w:cs="Arial"/>
        </w:rPr>
      </w:pPr>
    </w:p>
    <w:p w:rsidR="000D45EB" w:rsidRDefault="00E071A9" w:rsidP="00EE0D62">
      <w:pPr>
        <w:tabs>
          <w:tab w:val="left" w:pos="709"/>
        </w:tabs>
        <w:suppressAutoHyphens/>
        <w:ind w:firstLine="567"/>
        <w:jc w:val="center"/>
        <w:outlineLvl w:val="1"/>
        <w:rPr>
          <w:rFonts w:ascii="Arial" w:hAnsi="Arial" w:cs="Arial"/>
        </w:rPr>
      </w:pPr>
      <w:r w:rsidRPr="00EE0D62">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0D62" w:rsidRPr="00EE0D62" w:rsidRDefault="00EE0D62" w:rsidP="00EE0D62">
      <w:pPr>
        <w:tabs>
          <w:tab w:val="left" w:pos="709"/>
        </w:tabs>
        <w:suppressAutoHyphens/>
        <w:ind w:firstLine="567"/>
        <w:jc w:val="center"/>
        <w:outlineLvl w:val="1"/>
        <w:rPr>
          <w:rFonts w:ascii="Arial" w:hAnsi="Arial" w:cs="Arial"/>
        </w:rPr>
      </w:pPr>
    </w:p>
    <w:bookmarkEnd w:id="0"/>
    <w:p w:rsidR="00356797" w:rsidRPr="00EE0D62" w:rsidRDefault="00356797" w:rsidP="00EE0D62">
      <w:pPr>
        <w:tabs>
          <w:tab w:val="left" w:pos="709"/>
        </w:tabs>
        <w:suppressAutoHyphens/>
        <w:ind w:firstLine="567"/>
        <w:jc w:val="both"/>
        <w:outlineLvl w:val="2"/>
        <w:rPr>
          <w:rFonts w:ascii="Arial" w:hAnsi="Arial" w:cs="Arial"/>
        </w:rPr>
      </w:pPr>
      <w:r w:rsidRPr="00EE0D62">
        <w:rPr>
          <w:rFonts w:ascii="Arial" w:hAnsi="Arial" w:cs="Arial"/>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3.1.1. Предоставление Муниципальной услуги в Администрации включает в себя следующие административные процедуры:</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приём и регистрация заявления 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3.1.2. Административная процедура «Прием и регистрация заявления 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Основанием для начала процедуры является подача заявления на имя главы </w:t>
      </w:r>
      <w:r w:rsidR="00433FEF" w:rsidRPr="003B528B">
        <w:rPr>
          <w:rFonts w:ascii="Arial" w:hAnsi="Arial" w:cs="Arial"/>
        </w:rPr>
        <w:t>Черноерковского</w:t>
      </w:r>
      <w:r w:rsidRPr="003B528B">
        <w:rPr>
          <w:rFonts w:ascii="Arial" w:hAnsi="Arial" w:cs="Arial"/>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В целях предоставления Муниципальной услуги осуществляется прием заявителей по предварительной записи.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Запись на прием в Администрацию проводится посредством официального сайта.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Администрация не вправе требовать от заявителя совершения иных действий, кроме прохождения идентификац</w:t>
      </w:r>
      <w:proofErr w:type="gramStart"/>
      <w:r w:rsidRPr="003B528B">
        <w:rPr>
          <w:rFonts w:ascii="Arial" w:hAnsi="Arial" w:cs="Arial"/>
        </w:rPr>
        <w:t>ии и ау</w:t>
      </w:r>
      <w:proofErr w:type="gramEnd"/>
      <w:r w:rsidRPr="003B528B">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При личном обращении специалист Администрации: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информирует заявителей о порядке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проверяет документ, удостоверяющий полномочия представителя, если с заявлением обращается представитель заявителя (заявителей);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 при установлении фактов, указанных в пункте 2.7, уведомляет заявителя о наличии препятствий в приеме документов, необходимых для предоставления </w:t>
      </w:r>
      <w:r w:rsidRPr="003B528B">
        <w:rPr>
          <w:rFonts w:ascii="Arial" w:hAnsi="Arial" w:cs="Arial"/>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если недостатки, препятствующие приему документов, допустимо устранить в ходе приема, они устраняются незамедлительно;</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 сличает копии документов с их оригиналами, после чего ниже реквизита документа  «Подпись», проставляет заверительную надпись: </w:t>
      </w:r>
      <w:proofErr w:type="gramStart"/>
      <w:r w:rsidRPr="003B528B">
        <w:rPr>
          <w:rFonts w:ascii="Arial" w:hAnsi="Arial" w:cs="Arial"/>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3B528B">
        <w:rPr>
          <w:rFonts w:ascii="Arial" w:hAnsi="Arial" w:cs="Arial"/>
        </w:rPr>
        <w:t xml:space="preserve"> При </w:t>
      </w:r>
      <w:proofErr w:type="gramStart"/>
      <w:r w:rsidRPr="003B528B">
        <w:rPr>
          <w:rFonts w:ascii="Arial" w:hAnsi="Arial" w:cs="Arial"/>
        </w:rPr>
        <w:t>заверении копий</w:t>
      </w:r>
      <w:proofErr w:type="gramEnd"/>
      <w:r w:rsidRPr="003B528B">
        <w:rPr>
          <w:rFonts w:ascii="Arial" w:hAnsi="Arial" w:cs="Arial"/>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Общий максимальный срок приема документов не может превышать 15 минут.</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приема и регистрации заявления и документов – 1 </w:t>
      </w:r>
      <w:r w:rsidR="004647EF" w:rsidRPr="003B528B">
        <w:rPr>
          <w:rFonts w:ascii="Arial" w:hAnsi="Arial" w:cs="Arial"/>
        </w:rPr>
        <w:t xml:space="preserve">рабочий </w:t>
      </w:r>
      <w:r w:rsidRPr="003B528B">
        <w:rPr>
          <w:rFonts w:ascii="Arial" w:hAnsi="Arial" w:cs="Arial"/>
        </w:rPr>
        <w:t>день.</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Критериями принятия решения являются: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обращение за получением Муниципальной услуги надлежащего лица;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предоставление в полном объеме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достоверность поданных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Результатом административной процедуры является: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прием заявления и документов на получение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r w:rsidR="005B0A20" w:rsidRPr="003B528B">
        <w:rPr>
          <w:rFonts w:ascii="Arial" w:hAnsi="Arial" w:cs="Arial"/>
        </w:rPr>
        <w:t xml:space="preserve"> – </w:t>
      </w:r>
      <w:r w:rsidRPr="003B528B">
        <w:rPr>
          <w:rFonts w:ascii="Arial" w:hAnsi="Arial" w:cs="Arial"/>
        </w:rPr>
        <w:t>внесение в систему электронного документооборота.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3.1.3. Административная процедура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Основанием для начала процедуры является зарегистрированное специалистом Администрации заявление.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Принятые документы передаются общим отделом главе </w:t>
      </w:r>
      <w:r w:rsidR="00433FEF" w:rsidRPr="003B528B">
        <w:rPr>
          <w:rFonts w:ascii="Arial" w:hAnsi="Arial" w:cs="Arial"/>
        </w:rPr>
        <w:t>Черноерковского</w:t>
      </w:r>
      <w:r w:rsidR="00862165" w:rsidRPr="003B528B">
        <w:rPr>
          <w:rFonts w:ascii="Arial" w:hAnsi="Arial" w:cs="Arial"/>
        </w:rPr>
        <w:t xml:space="preserve"> сельского поселения Славянского района</w:t>
      </w:r>
      <w:r w:rsidRPr="003B528B">
        <w:rPr>
          <w:rFonts w:ascii="Arial" w:hAnsi="Arial" w:cs="Arial"/>
        </w:rPr>
        <w:t xml:space="preserve">, который визирует заявление и передает его в порядке делопроизводства специалисту </w:t>
      </w:r>
      <w:r w:rsidR="00862165" w:rsidRPr="003B528B">
        <w:rPr>
          <w:rFonts w:ascii="Arial" w:hAnsi="Arial" w:cs="Arial"/>
        </w:rPr>
        <w:t xml:space="preserve">Администрации </w:t>
      </w:r>
      <w:r w:rsidRPr="003B528B">
        <w:rPr>
          <w:rFonts w:ascii="Arial" w:hAnsi="Arial" w:cs="Arial"/>
        </w:rPr>
        <w:t>для исполнения.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w:t>
      </w:r>
      <w:r w:rsidR="00862165" w:rsidRPr="003B528B">
        <w:rPr>
          <w:rFonts w:ascii="Arial" w:hAnsi="Arial" w:cs="Arial"/>
        </w:rPr>
        <w:t xml:space="preserve"> Администрации</w:t>
      </w:r>
      <w:r w:rsidRPr="003B528B">
        <w:rPr>
          <w:rFonts w:ascii="Arial" w:hAnsi="Arial" w:cs="Arial"/>
        </w:rPr>
        <w:t xml:space="preserve"> рассматривает поступившее заявление и принимает решение:</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о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об отказе в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случае отказа в предоставлении Муниципальной услуги специалист Администрации готовит проект постановления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 xml:space="preserve">Если причин для отказа в предоставлении Муниципальной услуги не выявлено, </w:t>
      </w:r>
      <w:r w:rsidRPr="003B528B">
        <w:rPr>
          <w:rFonts w:ascii="Arial" w:hAnsi="Arial" w:cs="Arial"/>
        </w:rPr>
        <w:lastRenderedPageBreak/>
        <w:t>то специалист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подписанное постановление Администрации о заключении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течение 10 рабочих дней со дня принятия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Подписанный договор на размещение объекта возвращается специалисту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w:t>
      </w:r>
      <w:r w:rsidR="00115116" w:rsidRPr="003B528B">
        <w:rPr>
          <w:rFonts w:ascii="Arial" w:hAnsi="Arial" w:cs="Arial"/>
        </w:rPr>
        <w:t>овленные к выдаче заявителю:</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 заключении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договор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внесение в журнал регистрации.</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полнота и соответствие представляемых документов установленным требованиям настоящего Административного регламента.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Срок административной процедуры – 16 рабочих дней.</w:t>
      </w:r>
    </w:p>
    <w:p w:rsidR="00356797" w:rsidRPr="003B528B" w:rsidRDefault="004647EF"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w:t>
      </w:r>
      <w:r w:rsidR="00862165" w:rsidRPr="003B528B">
        <w:rPr>
          <w:rFonts w:ascii="Arial" w:hAnsi="Arial" w:cs="Arial"/>
        </w:rPr>
        <w:t xml:space="preserve"> Администрации</w:t>
      </w:r>
      <w:r w:rsidR="007D228E"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3.1.4. Административная процедура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Юридическим фактом, служащим основанием для начала административной процедуры, является наличие </w:t>
      </w:r>
      <w:r w:rsidR="004647EF"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4647EF" w:rsidRPr="003B528B">
        <w:rPr>
          <w:rFonts w:ascii="Arial" w:hAnsi="Arial" w:cs="Arial"/>
        </w:rPr>
        <w:t>и</w:t>
      </w:r>
      <w:proofErr w:type="gramEnd"/>
      <w:r w:rsidR="004647EF"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Специалист </w:t>
      </w:r>
      <w:r w:rsidR="00862165" w:rsidRPr="003B528B">
        <w:rPr>
          <w:rFonts w:ascii="Arial" w:hAnsi="Arial" w:cs="Arial"/>
        </w:rPr>
        <w:t xml:space="preserve">Администрации </w:t>
      </w:r>
      <w:r w:rsidRPr="003B528B">
        <w:rPr>
          <w:rFonts w:ascii="Arial" w:hAnsi="Arial" w:cs="Arial"/>
        </w:rPr>
        <w:t xml:space="preserve">в соответствии с выбором </w:t>
      </w:r>
      <w:proofErr w:type="gramStart"/>
      <w:r w:rsidRPr="003B528B">
        <w:rPr>
          <w:rFonts w:ascii="Arial" w:hAnsi="Arial" w:cs="Arial"/>
        </w:rPr>
        <w:t>заявителя способа получения результата предоставления Муниципальной услуги</w:t>
      </w:r>
      <w:proofErr w:type="gramEnd"/>
      <w:r w:rsidRPr="003B528B">
        <w:rPr>
          <w:rFonts w:ascii="Arial" w:hAnsi="Arial" w:cs="Arial"/>
        </w:rPr>
        <w:t xml:space="preserve"> выдает (направляет) результат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sidR="00862165" w:rsidRPr="003B528B">
        <w:rPr>
          <w:rFonts w:ascii="Arial" w:hAnsi="Arial" w:cs="Arial"/>
        </w:rPr>
        <w:t xml:space="preserve">Администрации </w:t>
      </w:r>
      <w:r w:rsidRPr="003B528B">
        <w:rPr>
          <w:rFonts w:ascii="Arial" w:hAnsi="Arial" w:cs="Arial"/>
        </w:rPr>
        <w:t xml:space="preserve">направляет заявителю </w:t>
      </w:r>
      <w:r w:rsidR="00615F37" w:rsidRPr="003B528B">
        <w:rPr>
          <w:rFonts w:ascii="Arial" w:hAnsi="Arial" w:cs="Arial"/>
        </w:rPr>
        <w:t>постановление Администрации о заключении договора на размещение объекта и договор на размещение объекта, либо постановление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 xml:space="preserve"> в форме электронного документа, подписанного усиленной квалифицированной электронной подписью, по адресу электронной почты.</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В случае если заявитель выбрал способ получения результата предоставления Муниципальной услуги почтовым отправлением, то Специалист </w:t>
      </w:r>
      <w:r w:rsidR="00862165" w:rsidRPr="003B528B">
        <w:rPr>
          <w:rFonts w:ascii="Arial" w:hAnsi="Arial" w:cs="Arial"/>
        </w:rPr>
        <w:t xml:space="preserve">Администрации </w:t>
      </w:r>
      <w:r w:rsidRPr="003B528B">
        <w:rPr>
          <w:rFonts w:ascii="Arial" w:hAnsi="Arial" w:cs="Arial"/>
        </w:rPr>
        <w:t xml:space="preserve">обеспечивает направление </w:t>
      </w:r>
      <w:r w:rsidR="00615F37" w:rsidRPr="003B528B">
        <w:rPr>
          <w:rFonts w:ascii="Arial" w:hAnsi="Arial" w:cs="Arial"/>
        </w:rPr>
        <w:t>копии постановления Администрации о заключении договора на размещение объекта и договора на размещение объекта, либо копии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 xml:space="preserve"> почтовым отправлением заявителю.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lastRenderedPageBreak/>
        <w:t>В случае если заявитель выбрал способ получения результата предоставления Муниципальной услуги посредством выдачи в Администрации, то  Специалист</w:t>
      </w:r>
      <w:r w:rsidR="00862165" w:rsidRPr="003B528B">
        <w:rPr>
          <w:rFonts w:ascii="Arial" w:hAnsi="Arial" w:cs="Arial"/>
        </w:rPr>
        <w:t xml:space="preserve"> Администрации</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2) проверяет документ, удостоверяющий личность заявителя или его представителя;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4) выдает заявителю </w:t>
      </w:r>
      <w:r w:rsidR="00615F37" w:rsidRPr="003B528B">
        <w:rPr>
          <w:rFonts w:ascii="Arial" w:hAnsi="Arial" w:cs="Arial"/>
        </w:rPr>
        <w:t>копию постановления Администрации о заключении договора на размещение объекта и договор на размещение объекта, либо копию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ответственного за выдачу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решения – наличие согласованно</w:t>
      </w:r>
      <w:r w:rsidR="00B40262" w:rsidRPr="003B528B">
        <w:rPr>
          <w:rFonts w:ascii="Arial" w:hAnsi="Arial" w:cs="Arial"/>
        </w:rPr>
        <w:t>го</w:t>
      </w:r>
      <w:r w:rsidRPr="003B528B">
        <w:rPr>
          <w:rFonts w:ascii="Arial" w:hAnsi="Arial" w:cs="Arial"/>
        </w:rPr>
        <w:t xml:space="preserve"> и подписанно</w:t>
      </w:r>
      <w:r w:rsidR="00B40262" w:rsidRPr="003B528B">
        <w:rPr>
          <w:rFonts w:ascii="Arial" w:hAnsi="Arial" w:cs="Arial"/>
        </w:rPr>
        <w:t>го</w:t>
      </w:r>
      <w:r w:rsidRPr="003B528B">
        <w:rPr>
          <w:rFonts w:ascii="Arial" w:hAnsi="Arial" w:cs="Arial"/>
        </w:rPr>
        <w:t xml:space="preserve">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административной процедуры – </w:t>
      </w:r>
      <w:r w:rsidR="00615F37" w:rsidRPr="003B528B">
        <w:rPr>
          <w:rFonts w:ascii="Arial" w:hAnsi="Arial" w:cs="Arial"/>
        </w:rPr>
        <w:t>3 рабочих</w:t>
      </w:r>
      <w:r w:rsidR="00B40262" w:rsidRPr="003B528B">
        <w:rPr>
          <w:rFonts w:ascii="Arial" w:hAnsi="Arial" w:cs="Arial"/>
        </w:rPr>
        <w:t xml:space="preserve"> дня</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Результат административной процедуры – выдача заявителю </w:t>
      </w:r>
      <w:r w:rsidR="00615F37" w:rsidRPr="003B528B">
        <w:rPr>
          <w:rFonts w:ascii="Arial" w:hAnsi="Arial" w:cs="Arial"/>
        </w:rPr>
        <w:t>копии постановления Администрации о заключении договора на размещение объекта и договора на размещение объекта, либо копии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EE0D62" w:rsidRDefault="00356797" w:rsidP="00EE0D62">
      <w:pPr>
        <w:widowControl w:val="0"/>
        <w:tabs>
          <w:tab w:val="left" w:pos="709"/>
        </w:tabs>
        <w:ind w:firstLine="567"/>
        <w:jc w:val="both"/>
        <w:rPr>
          <w:rFonts w:ascii="Arial" w:hAnsi="Arial" w:cs="Arial"/>
        </w:rPr>
      </w:pPr>
      <w:r w:rsidRPr="003B528B">
        <w:rPr>
          <w:rFonts w:ascii="Arial" w:hAnsi="Arial" w:cs="Arial"/>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356797" w:rsidRPr="00EE0D62" w:rsidRDefault="00356797" w:rsidP="00EE0D62">
      <w:pPr>
        <w:tabs>
          <w:tab w:val="left" w:pos="709"/>
        </w:tabs>
        <w:suppressAutoHyphens/>
        <w:ind w:firstLine="567"/>
        <w:jc w:val="both"/>
        <w:outlineLvl w:val="2"/>
        <w:rPr>
          <w:rFonts w:ascii="Arial" w:hAnsi="Arial" w:cs="Arial"/>
        </w:rPr>
      </w:pPr>
      <w:r w:rsidRPr="00EE0D62">
        <w:rPr>
          <w:rFonts w:ascii="Arial" w:hAnsi="Arial" w:cs="Arial"/>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3.2.1. Предоставление Муниципальной услуги в электронной форме включает в себя следующие административные процедуры:</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приём и регистрация заявления 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3.2.2. Административная процедура «Прием и регистрация заявления 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Основанием для начала процедуры является подача заявления на имя главы </w:t>
      </w:r>
      <w:r w:rsidR="00433FEF" w:rsidRPr="003B528B">
        <w:rPr>
          <w:rFonts w:ascii="Arial" w:hAnsi="Arial" w:cs="Arial"/>
        </w:rPr>
        <w:t>Черноерковского</w:t>
      </w:r>
      <w:r w:rsidRPr="003B528B">
        <w:rPr>
          <w:rFonts w:ascii="Arial" w:hAnsi="Arial" w:cs="Arial"/>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посредством Регионального портала или электронной почты.</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Для предоставления Муниципальной услуги посредством электронной почты, заявителю необходимо отправить на адрес электронной почты </w:t>
      </w:r>
      <w:proofErr w:type="gramStart"/>
      <w:r w:rsidRPr="003B528B">
        <w:rPr>
          <w:rFonts w:ascii="Arial" w:hAnsi="Arial" w:cs="Arial"/>
        </w:rPr>
        <w:t>Администрации</w:t>
      </w:r>
      <w:proofErr w:type="gramEnd"/>
      <w:r w:rsidRPr="003B528B">
        <w:rPr>
          <w:rFonts w:ascii="Arial" w:hAnsi="Arial" w:cs="Arial"/>
        </w:rPr>
        <w:t xml:space="preserve">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lastRenderedPageBreak/>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При формировании заявления заявителю обеспечивается: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в) возможность печати на бумажном носителе копии электронной формы заявления;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797" w:rsidRPr="003B528B" w:rsidRDefault="00356797" w:rsidP="003B528B">
      <w:pPr>
        <w:widowControl w:val="0"/>
        <w:tabs>
          <w:tab w:val="left" w:pos="709"/>
        </w:tabs>
        <w:ind w:firstLine="567"/>
        <w:jc w:val="both"/>
        <w:rPr>
          <w:rFonts w:ascii="Arial" w:hAnsi="Arial" w:cs="Arial"/>
        </w:rPr>
      </w:pPr>
      <w:proofErr w:type="gramStart"/>
      <w:r w:rsidRPr="003B528B">
        <w:rPr>
          <w:rFonts w:ascii="Arial" w:hAnsi="Arial" w:cs="Arial"/>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Pr="003B528B">
        <w:rPr>
          <w:rFonts w:ascii="Arial" w:hAnsi="Arial" w:cs="Arial"/>
        </w:rPr>
        <w:t xml:space="preserve"> </w:t>
      </w:r>
      <w:proofErr w:type="gramStart"/>
      <w:r w:rsidRPr="003B528B">
        <w:rPr>
          <w:rFonts w:ascii="Arial" w:hAnsi="Arial" w:cs="Arial"/>
        </w:rPr>
        <w:t>портале</w:t>
      </w:r>
      <w:proofErr w:type="gramEnd"/>
      <w:r w:rsidRPr="003B528B">
        <w:rPr>
          <w:rFonts w:ascii="Arial" w:hAnsi="Arial" w:cs="Arial"/>
        </w:rPr>
        <w:t xml:space="preserve"> в части, касающейся сведений, отсутствующих в единой системе идентификации и аутентификации;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е) возможность вернуться на любой из этапов заполнения электронной формы заявления без </w:t>
      </w:r>
      <w:proofErr w:type="gramStart"/>
      <w:r w:rsidRPr="003B528B">
        <w:rPr>
          <w:rFonts w:ascii="Arial" w:hAnsi="Arial" w:cs="Arial"/>
        </w:rPr>
        <w:t>потери</w:t>
      </w:r>
      <w:proofErr w:type="gramEnd"/>
      <w:r w:rsidRPr="003B528B">
        <w:rPr>
          <w:rFonts w:ascii="Arial" w:hAnsi="Arial" w:cs="Arial"/>
        </w:rPr>
        <w:t xml:space="preserve"> ранее введенной информации;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w:t>
      </w:r>
      <w:r w:rsidR="005B0A20" w:rsidRPr="003B528B">
        <w:rPr>
          <w:rFonts w:ascii="Arial" w:hAnsi="Arial" w:cs="Arial"/>
        </w:rPr>
        <w:t xml:space="preserve"> – </w:t>
      </w:r>
      <w:r w:rsidRPr="003B528B">
        <w:rPr>
          <w:rFonts w:ascii="Arial" w:hAnsi="Arial" w:cs="Arial"/>
        </w:rPr>
        <w:t>в течение не менее 3 месяцев.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Сформированное и подписанное </w:t>
      </w:r>
      <w:proofErr w:type="gramStart"/>
      <w:r w:rsidRPr="003B528B">
        <w:rPr>
          <w:rFonts w:ascii="Arial" w:hAnsi="Arial" w:cs="Arial"/>
        </w:rPr>
        <w:t>заявление</w:t>
      </w:r>
      <w:proofErr w:type="gramEnd"/>
      <w:r w:rsidRPr="003B528B">
        <w:rPr>
          <w:rFonts w:ascii="Arial" w:hAnsi="Arial" w:cs="Arial"/>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Администрация обеспечивает прием документов, необходимых для </w:t>
      </w:r>
      <w:r w:rsidRPr="003B528B">
        <w:rPr>
          <w:rFonts w:ascii="Arial" w:hAnsi="Arial" w:cs="Arial"/>
        </w:rPr>
        <w:lastRenderedPageBreak/>
        <w:t>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356797" w:rsidRPr="003B528B" w:rsidRDefault="00356797" w:rsidP="003B528B">
      <w:pPr>
        <w:widowControl w:val="0"/>
        <w:tabs>
          <w:tab w:val="left" w:pos="709"/>
        </w:tabs>
        <w:ind w:firstLine="567"/>
        <w:jc w:val="both"/>
        <w:rPr>
          <w:rFonts w:ascii="Arial" w:hAnsi="Arial" w:cs="Arial"/>
        </w:rPr>
      </w:pPr>
      <w:proofErr w:type="gramStart"/>
      <w:r w:rsidRPr="003B528B">
        <w:rPr>
          <w:rFonts w:ascii="Arial" w:hAnsi="Arial" w:cs="Arial"/>
        </w:rPr>
        <w:t xml:space="preserve">При получении документов и заявления в электронном виде и выявления фактов, указанных в пункте 2.7.1 настоящего регламента, Специалист </w:t>
      </w:r>
      <w:r w:rsidR="00862165" w:rsidRPr="003B528B">
        <w:rPr>
          <w:rFonts w:ascii="Arial" w:hAnsi="Arial" w:cs="Arial"/>
        </w:rPr>
        <w:t xml:space="preserve">Администрации </w:t>
      </w:r>
      <w:r w:rsidRPr="003B528B">
        <w:rPr>
          <w:rFonts w:ascii="Arial" w:hAnsi="Arial" w:cs="Arial"/>
        </w:rPr>
        <w:t>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3B528B">
        <w:rPr>
          <w:rFonts w:ascii="Arial" w:hAnsi="Arial" w:cs="Arial"/>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sidR="00862165" w:rsidRPr="003B528B">
        <w:rPr>
          <w:rFonts w:ascii="Arial" w:hAnsi="Arial" w:cs="Arial"/>
        </w:rPr>
        <w:t xml:space="preserve">Администрации </w:t>
      </w:r>
      <w:r w:rsidRPr="003B528B">
        <w:rPr>
          <w:rFonts w:ascii="Arial" w:hAnsi="Arial" w:cs="Arial"/>
        </w:rPr>
        <w:t xml:space="preserve">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roofErr w:type="gramStart"/>
      <w:r w:rsidRPr="003B528B">
        <w:rPr>
          <w:rFonts w:ascii="Arial" w:hAnsi="Arial" w:cs="Arial"/>
        </w:rPr>
        <w:t>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w:t>
      </w:r>
      <w:r w:rsidR="005B0A20" w:rsidRPr="003B528B">
        <w:rPr>
          <w:rFonts w:ascii="Arial" w:hAnsi="Arial" w:cs="Arial"/>
        </w:rPr>
        <w:t xml:space="preserve"> – </w:t>
      </w:r>
      <w:r w:rsidRPr="003B528B">
        <w:rPr>
          <w:rFonts w:ascii="Arial" w:hAnsi="Arial" w:cs="Arial"/>
        </w:rPr>
        <w:t>уведомление о получении заявления</w:t>
      </w:r>
      <w:proofErr w:type="gramEnd"/>
      <w:r w:rsidRPr="003B528B">
        <w:rPr>
          <w:rFonts w:ascii="Arial" w:hAnsi="Arial" w:cs="Arial"/>
        </w:rPr>
        <w:t>).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Общий максимальный срок приема документов не может превышать</w:t>
      </w:r>
      <w:r w:rsidR="005B0A20" w:rsidRPr="003B528B">
        <w:rPr>
          <w:rFonts w:ascii="Arial" w:hAnsi="Arial" w:cs="Arial"/>
        </w:rPr>
        <w:t xml:space="preserve"> </w:t>
      </w:r>
      <w:r w:rsidRPr="003B528B">
        <w:rPr>
          <w:rFonts w:ascii="Arial" w:hAnsi="Arial" w:cs="Arial"/>
        </w:rPr>
        <w:t>15 минут.</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приема и регистрации заявления и документов – 1 </w:t>
      </w:r>
      <w:r w:rsidR="004647EF" w:rsidRPr="003B528B">
        <w:rPr>
          <w:rFonts w:ascii="Arial" w:hAnsi="Arial" w:cs="Arial"/>
        </w:rPr>
        <w:t xml:space="preserve">рабочий </w:t>
      </w:r>
      <w:r w:rsidRPr="003B528B">
        <w:rPr>
          <w:rFonts w:ascii="Arial" w:hAnsi="Arial" w:cs="Arial"/>
        </w:rPr>
        <w:t>день.</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Критериями принятия решения являются: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обращение за получением Муниципальной услуги надлежащего лица;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предоставление в полном объеме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достоверность поданных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Результатом административной процедуры является: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прием заявления и документов на получение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уведомление о получении заявления;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уведомление об отказе в приеме заявления и документов с обоснованием причин отказа.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r w:rsidR="005B0A20" w:rsidRPr="003B528B">
        <w:rPr>
          <w:rFonts w:ascii="Arial" w:hAnsi="Arial" w:cs="Arial"/>
        </w:rPr>
        <w:t xml:space="preserve"> – </w:t>
      </w:r>
      <w:r w:rsidRPr="003B528B">
        <w:rPr>
          <w:rFonts w:ascii="Arial" w:hAnsi="Arial" w:cs="Arial"/>
        </w:rPr>
        <w:lastRenderedPageBreak/>
        <w:t>внесение в систему электронного документооборота.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3.2.3.  Административная процедура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Основанием для начала процедуры является зарегистрированное специалистом </w:t>
      </w:r>
      <w:r w:rsidR="00862165" w:rsidRPr="003B528B">
        <w:rPr>
          <w:rFonts w:ascii="Arial" w:hAnsi="Arial" w:cs="Arial"/>
        </w:rPr>
        <w:t xml:space="preserve">Администрации </w:t>
      </w:r>
      <w:r w:rsidRPr="003B528B">
        <w:rPr>
          <w:rFonts w:ascii="Arial" w:hAnsi="Arial" w:cs="Arial"/>
        </w:rPr>
        <w:t>заявление.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Принятые документы передаются общим отделом главе </w:t>
      </w:r>
      <w:r w:rsidR="00433FEF" w:rsidRPr="003B528B">
        <w:rPr>
          <w:rFonts w:ascii="Arial" w:hAnsi="Arial" w:cs="Arial"/>
        </w:rPr>
        <w:t>Черноерковского</w:t>
      </w:r>
      <w:r w:rsidR="00862165" w:rsidRPr="003B528B">
        <w:rPr>
          <w:rFonts w:ascii="Arial" w:hAnsi="Arial" w:cs="Arial"/>
        </w:rPr>
        <w:t xml:space="preserve"> сельского поселения Славянского района</w:t>
      </w:r>
      <w:r w:rsidRPr="003B528B">
        <w:rPr>
          <w:rFonts w:ascii="Arial" w:hAnsi="Arial" w:cs="Arial"/>
        </w:rPr>
        <w:t xml:space="preserve">, который визирует заявление и передает его в порядке делопроизводства специалисту </w:t>
      </w:r>
      <w:r w:rsidR="00862165" w:rsidRPr="003B528B">
        <w:rPr>
          <w:rFonts w:ascii="Arial" w:hAnsi="Arial" w:cs="Arial"/>
        </w:rPr>
        <w:t xml:space="preserve">Администрации </w:t>
      </w:r>
      <w:r w:rsidRPr="003B528B">
        <w:rPr>
          <w:rFonts w:ascii="Arial" w:hAnsi="Arial" w:cs="Arial"/>
        </w:rPr>
        <w:t>для исполнения.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После принятия заявления Специалистом </w:t>
      </w:r>
      <w:r w:rsidR="00862165" w:rsidRPr="003B528B">
        <w:rPr>
          <w:rFonts w:ascii="Arial" w:hAnsi="Arial" w:cs="Arial"/>
        </w:rPr>
        <w:t xml:space="preserve">Администрации </w:t>
      </w:r>
      <w:r w:rsidRPr="003B528B">
        <w:rPr>
          <w:rFonts w:ascii="Arial" w:hAnsi="Arial" w:cs="Arial"/>
        </w:rPr>
        <w:t>заявлению в личном кабинете заявителя на Региональном портале присваивается статус «Регистрация заявителя и прием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w:t>
      </w:r>
      <w:r w:rsidR="00862165" w:rsidRPr="003B528B">
        <w:rPr>
          <w:rFonts w:ascii="Arial" w:hAnsi="Arial" w:cs="Arial"/>
        </w:rPr>
        <w:t xml:space="preserve"> Администрации</w:t>
      </w:r>
      <w:r w:rsidRPr="003B528B">
        <w:rPr>
          <w:rFonts w:ascii="Arial" w:hAnsi="Arial" w:cs="Arial"/>
        </w:rPr>
        <w:t xml:space="preserve"> рассматривает поступившее заявление и принимает решение:</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о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об отказе в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случае отказа в предоставлении Муниципальной услуги специалист Администрации готовит проект постановления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Если причин для отказа в предоставлении Муниципальной услуги не выявлено, то специалист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подписанное постановление Администрации о заключении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течение 10 рабочих дней со дня принятия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Подписанный договор на размещение объекта возвращается специалисту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w:t>
      </w:r>
      <w:r w:rsidR="00115116" w:rsidRPr="003B528B">
        <w:rPr>
          <w:rFonts w:ascii="Arial" w:hAnsi="Arial" w:cs="Arial"/>
        </w:rPr>
        <w:t xml:space="preserve"> к выдаче заявителю:</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 заключении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договор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внесение в журнал регистрации.</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полнота и соответствие представляемых документов установленным требованиям настоящего Административного регламента.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Срок административной процедуры – 16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Администрации.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lastRenderedPageBreak/>
        <w:t>3.2.4. Административная процедура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Юридическим фактом, служащим основанием для начала административной процедуры, является наличие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 предоставления Муниципальной услуги заявитель по его выбору вправе получить:</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на бумажном носителе, подтверждающего содержание электронного документа, направленного Администрацией, в МФЦ.</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w:t>
      </w:r>
      <w:proofErr w:type="gramStart"/>
      <w:r w:rsidRPr="003B528B">
        <w:rPr>
          <w:rFonts w:ascii="Arial" w:hAnsi="Arial" w:cs="Arial"/>
        </w:rPr>
        <w:t>срока действия результата предоставления Муниципальной услуги</w:t>
      </w:r>
      <w:proofErr w:type="gramEnd"/>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3.2.4.1. 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Специалист </w:t>
      </w:r>
      <w:r w:rsidR="00862165" w:rsidRPr="003B528B">
        <w:rPr>
          <w:rFonts w:ascii="Arial" w:hAnsi="Arial" w:cs="Arial"/>
        </w:rPr>
        <w:t xml:space="preserve">Администрации </w:t>
      </w:r>
      <w:r w:rsidRPr="003B528B">
        <w:rPr>
          <w:rFonts w:ascii="Arial" w:hAnsi="Arial" w:cs="Arial"/>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ответственного за выдачу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Способом фиксации результата выполнения административной процедуры является нахождение письма в папке «Отправленные».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3.2.4.2.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Специалист </w:t>
      </w:r>
      <w:r w:rsidR="00862165" w:rsidRPr="003B528B">
        <w:rPr>
          <w:rFonts w:ascii="Arial" w:hAnsi="Arial" w:cs="Arial"/>
        </w:rPr>
        <w:t xml:space="preserve">Администрации </w:t>
      </w:r>
      <w:r w:rsidRPr="003B528B">
        <w:rPr>
          <w:rFonts w:ascii="Arial" w:hAnsi="Arial" w:cs="Arial"/>
        </w:rPr>
        <w:t xml:space="preserve">прикрепляет электронный образ </w:t>
      </w:r>
      <w:r w:rsidR="00615F37" w:rsidRPr="003B528B">
        <w:rPr>
          <w:rFonts w:ascii="Arial" w:hAnsi="Arial" w:cs="Arial"/>
        </w:rPr>
        <w:t xml:space="preserve">постановления Администрации о заключении договора на размещение объекта и договора на </w:t>
      </w:r>
      <w:r w:rsidR="00615F37" w:rsidRPr="003B528B">
        <w:rPr>
          <w:rFonts w:ascii="Arial" w:hAnsi="Arial" w:cs="Arial"/>
        </w:rPr>
        <w:lastRenderedPageBreak/>
        <w:t>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ответственного за выдачу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3.2.4.3.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3) обеспечивает </w:t>
      </w:r>
      <w:proofErr w:type="gramStart"/>
      <w:r w:rsidRPr="003B528B">
        <w:rPr>
          <w:rFonts w:ascii="Arial" w:hAnsi="Arial" w:cs="Arial"/>
        </w:rPr>
        <w:t>заверение экземпляра</w:t>
      </w:r>
      <w:proofErr w:type="gramEnd"/>
      <w:r w:rsidRPr="003B528B">
        <w:rPr>
          <w:rFonts w:ascii="Arial" w:hAnsi="Arial" w:cs="Arial"/>
        </w:rPr>
        <w:t xml:space="preserve"> электронного документа на бумажном носителе с использованием печати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5) проверяет документ, удостоверяющий личность заявителя или его представителя;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7) делает отметку в расписке о получении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8) выдает заявителю экземпляр электронного документа на бумажном носителе.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w:t>
      </w:r>
      <w:r w:rsidRPr="003B528B">
        <w:rPr>
          <w:rFonts w:ascii="Arial" w:hAnsi="Arial" w:cs="Arial"/>
        </w:rPr>
        <w:lastRenderedPageBreak/>
        <w:t>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Способом фиксации результата выполнения административной процедуры является роспись заявителя о получении результата.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решения – наличие согласованно</w:t>
      </w:r>
      <w:r w:rsidR="00A066E5" w:rsidRPr="003B528B">
        <w:rPr>
          <w:rFonts w:ascii="Arial" w:hAnsi="Arial" w:cs="Arial"/>
        </w:rPr>
        <w:t>го</w:t>
      </w:r>
      <w:r w:rsidRPr="003B528B">
        <w:rPr>
          <w:rFonts w:ascii="Arial" w:hAnsi="Arial" w:cs="Arial"/>
        </w:rPr>
        <w:t xml:space="preserve"> и подписанно</w:t>
      </w:r>
      <w:r w:rsidR="00A066E5" w:rsidRPr="003B528B">
        <w:rPr>
          <w:rFonts w:ascii="Arial" w:hAnsi="Arial" w:cs="Arial"/>
        </w:rPr>
        <w:t>го</w:t>
      </w:r>
      <w:r w:rsidRPr="003B528B">
        <w:rPr>
          <w:rFonts w:ascii="Arial" w:hAnsi="Arial" w:cs="Arial"/>
        </w:rPr>
        <w:t xml:space="preserve">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административной процедуры – </w:t>
      </w:r>
      <w:r w:rsidR="00615F37" w:rsidRPr="003B528B">
        <w:rPr>
          <w:rFonts w:ascii="Arial" w:hAnsi="Arial" w:cs="Arial"/>
        </w:rPr>
        <w:t>3 рабочих</w:t>
      </w:r>
      <w:r w:rsidR="00A066E5" w:rsidRPr="003B528B">
        <w:rPr>
          <w:rFonts w:ascii="Arial" w:hAnsi="Arial" w:cs="Arial"/>
        </w:rPr>
        <w:t xml:space="preserve"> дня</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Результат административной процедуры – выдача заявителю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EE0D62" w:rsidRDefault="00356797" w:rsidP="00EE0D62">
      <w:pPr>
        <w:tabs>
          <w:tab w:val="left" w:pos="709"/>
        </w:tabs>
        <w:suppressAutoHyphens/>
        <w:ind w:firstLine="567"/>
        <w:jc w:val="both"/>
        <w:outlineLvl w:val="2"/>
        <w:rPr>
          <w:rFonts w:ascii="Arial" w:hAnsi="Arial" w:cs="Arial"/>
        </w:rPr>
      </w:pPr>
      <w:r w:rsidRPr="00EE0D62">
        <w:rPr>
          <w:rFonts w:ascii="Arial" w:hAnsi="Arial" w:cs="Arial"/>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3.3.1. Предоставление Муниципальной услуги в МФЦ включает в себя следующие административные процедуры:</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приём и регистрация заявления и документов, передача их в Администрацию;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направление Администрацией в МФЦ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Порядок действий сотрудников МФЦ определяется на основании Соглашения о взаимодействии.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3.3.2. Административная процедура «Прием и регистрация заявления и документов, передача их в Администрацию».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Основанием для начала процедуры является подача заявления на имя главы </w:t>
      </w:r>
      <w:r w:rsidR="00433FEF" w:rsidRPr="003B528B">
        <w:rPr>
          <w:rFonts w:ascii="Arial" w:hAnsi="Arial" w:cs="Arial"/>
        </w:rPr>
        <w:t>Черноерковского</w:t>
      </w:r>
      <w:r w:rsidRPr="003B528B">
        <w:rPr>
          <w:rFonts w:ascii="Arial" w:hAnsi="Arial" w:cs="Arial"/>
        </w:rPr>
        <w:t xml:space="preserve"> сельского поселения Славянского района согласно приложению Административного регламента с приложением документов согласно пункту 2.6 настоящего Административного регламента в МФЦ.</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В целях предоставления Муниципальной услуги осуществляется прием заявителей по предварительной записи.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Запись на прием в МФЦ проводится посредством Регионального портала, официального сайта.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Администрация не вправе требовать от заявителя совершения иных действий, кроме прохождения идентификац</w:t>
      </w:r>
      <w:proofErr w:type="gramStart"/>
      <w:r w:rsidRPr="003B528B">
        <w:rPr>
          <w:rFonts w:ascii="Arial" w:hAnsi="Arial" w:cs="Arial"/>
        </w:rPr>
        <w:t>ии и ау</w:t>
      </w:r>
      <w:proofErr w:type="gramEnd"/>
      <w:r w:rsidRPr="003B528B">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При личном обращении специалист МФЦ, ответственный за прием заявления: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информирует заявителей о порядке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w:t>
      </w:r>
      <w:r w:rsidRPr="003B528B">
        <w:rPr>
          <w:rFonts w:ascii="Arial" w:hAnsi="Arial" w:cs="Arial"/>
        </w:rPr>
        <w:lastRenderedPageBreak/>
        <w:t>соответствии с законодательством Российской Федерации;</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проверяет документ, удостоверяющий полномочия представителя, если с заявлением обращается представитель заявителя (заявителей);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проверяет наличие всех необходимых документов для предоставления Муниципальной услуги, в соответствии с пунктом 2.6 настоящего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 если недостатки, препятствующие приему документов, допустимо устранить в ходе приема, они устраняются незамедлительно;</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 сличает копии документов с их оригиналами, после чего ниже реквизита документа  «Подпись», проставляет заверительную надпись: </w:t>
      </w:r>
      <w:proofErr w:type="gramStart"/>
      <w:r w:rsidRPr="003B528B">
        <w:rPr>
          <w:rFonts w:ascii="Arial" w:hAnsi="Arial" w:cs="Arial"/>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3B528B">
        <w:rPr>
          <w:rFonts w:ascii="Arial" w:hAnsi="Arial" w:cs="Arial"/>
        </w:rPr>
        <w:t xml:space="preserve"> При </w:t>
      </w:r>
      <w:proofErr w:type="gramStart"/>
      <w:r w:rsidRPr="003B528B">
        <w:rPr>
          <w:rFonts w:ascii="Arial" w:hAnsi="Arial" w:cs="Arial"/>
        </w:rPr>
        <w:t>заверении копий</w:t>
      </w:r>
      <w:proofErr w:type="gramEnd"/>
      <w:r w:rsidRPr="003B528B">
        <w:rPr>
          <w:rFonts w:ascii="Arial" w:hAnsi="Arial" w:cs="Arial"/>
        </w:rPr>
        <w:t xml:space="preserve">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В случае предоставления Муниципальной услуги по экстерриториальному принципу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информирует заявителей о порядке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принимает от заявителя (представителя заявителя) заявление и документы, представленные заявителем (представителем заявителя);</w:t>
      </w:r>
    </w:p>
    <w:p w:rsidR="00356797" w:rsidRPr="003B528B" w:rsidRDefault="00356797" w:rsidP="003B528B">
      <w:pPr>
        <w:widowControl w:val="0"/>
        <w:tabs>
          <w:tab w:val="left" w:pos="709"/>
        </w:tabs>
        <w:ind w:firstLine="567"/>
        <w:jc w:val="both"/>
        <w:rPr>
          <w:rFonts w:ascii="Arial" w:hAnsi="Arial" w:cs="Arial"/>
        </w:rPr>
      </w:pPr>
      <w:proofErr w:type="gramStart"/>
      <w:r w:rsidRPr="003B528B">
        <w:rPr>
          <w:rFonts w:ascii="Arial" w:hAnsi="Arial" w:cs="Arial"/>
        </w:rPr>
        <w:t>- осуществляет копирование (сканирование) документов, предусмотренных пунктами 1</w:t>
      </w:r>
      <w:r w:rsidR="00C04071" w:rsidRPr="003B528B">
        <w:rPr>
          <w:rFonts w:ascii="Arial" w:hAnsi="Arial" w:cs="Arial"/>
        </w:rPr>
        <w:t>-</w:t>
      </w:r>
      <w:r w:rsidRPr="003B528B">
        <w:rPr>
          <w:rFonts w:ascii="Arial" w:hAnsi="Arial" w:cs="Arial"/>
        </w:rPr>
        <w:t>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3B528B">
        <w:rPr>
          <w:rFonts w:ascii="Arial" w:hAnsi="Arial" w:cs="Arial"/>
        </w:rPr>
        <w:t xml:space="preserve">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w:t>
      </w:r>
      <w:r w:rsidR="005B0A20" w:rsidRPr="003B528B">
        <w:rPr>
          <w:rFonts w:ascii="Arial" w:hAnsi="Arial" w:cs="Arial"/>
        </w:rPr>
        <w:t xml:space="preserve"> – </w:t>
      </w:r>
      <w:r w:rsidRPr="003B528B">
        <w:rPr>
          <w:rFonts w:ascii="Arial" w:hAnsi="Arial" w:cs="Arial"/>
        </w:rPr>
        <w:t>прикладывается к принятому пакету документов, третий</w:t>
      </w:r>
      <w:r w:rsidR="005B0A20" w:rsidRPr="003B528B">
        <w:rPr>
          <w:rFonts w:ascii="Arial" w:hAnsi="Arial" w:cs="Arial"/>
        </w:rPr>
        <w:t xml:space="preserve"> – </w:t>
      </w:r>
      <w:r w:rsidRPr="003B528B">
        <w:rPr>
          <w:rFonts w:ascii="Arial" w:hAnsi="Arial" w:cs="Arial"/>
        </w:rPr>
        <w:t>передается в архив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В случае предоставления Муниципальной услуги в составе комплексного запроса сотрудник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информирует заявителей о порядке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lastRenderedPageBreak/>
        <w:t>- составляет на основании комплексного запроса заявление на предоставление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подписывает данное заявление и скрепляет его печатью МФЦ;</w:t>
      </w:r>
    </w:p>
    <w:p w:rsidR="00356797" w:rsidRPr="003B528B" w:rsidRDefault="00356797" w:rsidP="003B528B">
      <w:pPr>
        <w:widowControl w:val="0"/>
        <w:tabs>
          <w:tab w:val="left" w:pos="709"/>
        </w:tabs>
        <w:ind w:firstLine="567"/>
        <w:jc w:val="both"/>
        <w:rPr>
          <w:rFonts w:ascii="Arial" w:hAnsi="Arial" w:cs="Arial"/>
        </w:rPr>
      </w:pPr>
      <w:proofErr w:type="gramStart"/>
      <w:r w:rsidRPr="003B528B">
        <w:rPr>
          <w:rFonts w:ascii="Arial" w:hAnsi="Arial" w:cs="Arial"/>
        </w:rPr>
        <w:t>- 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3B528B">
        <w:rPr>
          <w:rFonts w:ascii="Arial" w:hAnsi="Arial" w:cs="Arial"/>
        </w:rPr>
        <w:t xml:space="preserve"> иных государственных и (или) муниципальных услуг, указанных в комплексном запросе);</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направляет заявление и комплект документов в Администрацию.</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Общий максимальный срок приема документов не может превышать</w:t>
      </w:r>
      <w:r w:rsidR="005B0A20" w:rsidRPr="003B528B">
        <w:rPr>
          <w:rFonts w:ascii="Arial" w:hAnsi="Arial" w:cs="Arial"/>
        </w:rPr>
        <w:t xml:space="preserve"> </w:t>
      </w:r>
      <w:r w:rsidRPr="003B528B">
        <w:rPr>
          <w:rFonts w:ascii="Arial" w:hAnsi="Arial" w:cs="Arial"/>
        </w:rPr>
        <w:t>15 минут.</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приема и регистрации заявления и документов – 1 </w:t>
      </w:r>
      <w:r w:rsidR="004647EF" w:rsidRPr="003B528B">
        <w:rPr>
          <w:rFonts w:ascii="Arial" w:hAnsi="Arial" w:cs="Arial"/>
        </w:rPr>
        <w:t xml:space="preserve">рабочий </w:t>
      </w:r>
      <w:r w:rsidRPr="003B528B">
        <w:rPr>
          <w:rFonts w:ascii="Arial" w:hAnsi="Arial" w:cs="Arial"/>
        </w:rPr>
        <w:t>день.</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Критериями принятия решения являются: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обращение за получением Муниципальной услуги надлежащего лица;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предоставление в полном объеме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достоверность поданных документов, указанных в пункте 2.6 Административного регламента.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Результатом административной процедуры является: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прием заявления и документов на получение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уведомление об отказе в приеме заявления и документов с обоснованием причин отказа.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r w:rsidR="005B0A20" w:rsidRPr="003B528B">
        <w:rPr>
          <w:rFonts w:ascii="Arial" w:hAnsi="Arial" w:cs="Arial"/>
        </w:rPr>
        <w:t xml:space="preserve"> – </w:t>
      </w:r>
      <w:r w:rsidRPr="003B528B">
        <w:rPr>
          <w:rFonts w:ascii="Arial" w:hAnsi="Arial" w:cs="Arial"/>
        </w:rPr>
        <w:t>внесение в систему электронного документооборота.</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3.3.3. Административная процедура «Рассмотрение заявления, принятие решения и подготовка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Принятые документы передаются общим отделом главе </w:t>
      </w:r>
      <w:r w:rsidR="00433FEF" w:rsidRPr="003B528B">
        <w:rPr>
          <w:rFonts w:ascii="Arial" w:hAnsi="Arial" w:cs="Arial"/>
        </w:rPr>
        <w:t>Черноерковского</w:t>
      </w:r>
      <w:r w:rsidR="00862165" w:rsidRPr="003B528B">
        <w:rPr>
          <w:rFonts w:ascii="Arial" w:hAnsi="Arial" w:cs="Arial"/>
        </w:rPr>
        <w:t xml:space="preserve"> сельского поселения Славянского района</w:t>
      </w:r>
      <w:r w:rsidRPr="003B528B">
        <w:rPr>
          <w:rFonts w:ascii="Arial" w:hAnsi="Arial" w:cs="Arial"/>
        </w:rPr>
        <w:t xml:space="preserve">, который визирует заявление и передает </w:t>
      </w:r>
      <w:r w:rsidRPr="003B528B">
        <w:rPr>
          <w:rFonts w:ascii="Arial" w:hAnsi="Arial" w:cs="Arial"/>
        </w:rPr>
        <w:lastRenderedPageBreak/>
        <w:t xml:space="preserve">его в порядке делопроизводства специалисту </w:t>
      </w:r>
      <w:r w:rsidR="00862165" w:rsidRPr="003B528B">
        <w:rPr>
          <w:rFonts w:ascii="Arial" w:hAnsi="Arial" w:cs="Arial"/>
        </w:rPr>
        <w:t xml:space="preserve">Администрации </w:t>
      </w:r>
      <w:r w:rsidRPr="003B528B">
        <w:rPr>
          <w:rFonts w:ascii="Arial" w:hAnsi="Arial" w:cs="Arial"/>
        </w:rPr>
        <w:t>для исполнения.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После принятия заявления Специалистом </w:t>
      </w:r>
      <w:r w:rsidR="00862165" w:rsidRPr="003B528B">
        <w:rPr>
          <w:rFonts w:ascii="Arial" w:hAnsi="Arial" w:cs="Arial"/>
        </w:rPr>
        <w:t xml:space="preserve">Администрации </w:t>
      </w:r>
      <w:r w:rsidRPr="003B528B">
        <w:rPr>
          <w:rFonts w:ascii="Arial" w:hAnsi="Arial" w:cs="Arial"/>
        </w:rPr>
        <w:t>заявлению в личном кабинете заявителя на Региональном портале присваивается статус «Регистрация заявителя и прием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w:t>
      </w:r>
      <w:r w:rsidR="00862165" w:rsidRPr="003B528B">
        <w:rPr>
          <w:rFonts w:ascii="Arial" w:hAnsi="Arial" w:cs="Arial"/>
        </w:rPr>
        <w:t xml:space="preserve"> Администрации</w:t>
      </w:r>
      <w:r w:rsidRPr="003B528B">
        <w:rPr>
          <w:rFonts w:ascii="Arial" w:hAnsi="Arial" w:cs="Arial"/>
        </w:rPr>
        <w:t xml:space="preserve"> рассматривает поступившее заявление и принимает решение:</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о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об отказе в предоставлении Муниципальной услуги.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случае отказа в предоставлении Муниципальной услуги специалист Администрации готовит проект постановления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и направляет его в порядке делопроизводства для согласования и подписания. Подписанное 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Если причин для отказа в предоставлении Муниципальной услуги не выявлено, то специалист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готовит проект постановления Администрации о заключении договора на размещение объекта и направляет его в порядке делопроизводства для согласования и подписания;</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подписанное постановление Администрации о заключении договора на размещение объекта передается специалисту Администрации для вручения заявителю в течение трех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 течение 10 рабочих дней со дня принятия постановления Администрации о заключении договора на размещение объекта готовит проект договора на размещение объекта, который передается в порядке делопроизводства на согласование и подписание.</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Подписанный договор на размещение объекта возвращается специалисту Администрации.</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w:t>
      </w:r>
      <w:r w:rsidR="00115116" w:rsidRPr="003B528B">
        <w:rPr>
          <w:rFonts w:ascii="Arial" w:hAnsi="Arial" w:cs="Arial"/>
        </w:rPr>
        <w:t>ные к выдаче заявителю:</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 заключении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договор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постановление Администрации об отказе в заключени</w:t>
      </w:r>
      <w:proofErr w:type="gramStart"/>
      <w:r w:rsidRPr="003B528B">
        <w:rPr>
          <w:rFonts w:ascii="Arial" w:hAnsi="Arial" w:cs="Arial"/>
        </w:rPr>
        <w:t>и</w:t>
      </w:r>
      <w:proofErr w:type="gramEnd"/>
      <w:r w:rsidRPr="003B528B">
        <w:rPr>
          <w:rFonts w:ascii="Arial" w:hAnsi="Arial" w:cs="Arial"/>
        </w:rPr>
        <w:t xml:space="preserve"> договора на размещение объекта.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Способ фиксации результата выполнения административной процедуры:</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внесение в журнал регистрации.</w:t>
      </w:r>
    </w:p>
    <w:p w:rsidR="00C04071" w:rsidRPr="003B528B" w:rsidRDefault="004647EF"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полнота и соответствие представляемых документов установленным требованиям настоящего Административного регламента.</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Срок административной процедуры – 15 рабочих дней.</w:t>
      </w:r>
    </w:p>
    <w:p w:rsidR="004647EF" w:rsidRPr="003B528B" w:rsidRDefault="004647EF"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Администрации.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3.3.4. Административная процедура «Направление Администрацией в МФЦ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Юридическим фактом, служащим основанием для начала административной процедуры, является наличие согласованно</w:t>
      </w:r>
      <w:r w:rsidR="00A066E5" w:rsidRPr="003B528B">
        <w:rPr>
          <w:rFonts w:ascii="Arial" w:hAnsi="Arial" w:cs="Arial"/>
        </w:rPr>
        <w:t>го</w:t>
      </w:r>
      <w:r w:rsidRPr="003B528B">
        <w:rPr>
          <w:rFonts w:ascii="Arial" w:hAnsi="Arial" w:cs="Arial"/>
        </w:rPr>
        <w:t xml:space="preserve"> и подписанно</w:t>
      </w:r>
      <w:r w:rsidR="00A066E5" w:rsidRPr="003B528B">
        <w:rPr>
          <w:rFonts w:ascii="Arial" w:hAnsi="Arial" w:cs="Arial"/>
        </w:rPr>
        <w:t>го</w:t>
      </w:r>
      <w:r w:rsidRPr="003B528B">
        <w:rPr>
          <w:rFonts w:ascii="Arial" w:hAnsi="Arial" w:cs="Arial"/>
        </w:rPr>
        <w:t xml:space="preserve"> в установленном порядке </w:t>
      </w:r>
      <w:r w:rsidR="00615F37" w:rsidRPr="003B528B">
        <w:rPr>
          <w:rFonts w:ascii="Arial" w:hAnsi="Arial" w:cs="Arial"/>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lastRenderedPageBreak/>
        <w:t xml:space="preserve">Специалист </w:t>
      </w:r>
      <w:r w:rsidR="00862165" w:rsidRPr="003B528B">
        <w:rPr>
          <w:rFonts w:ascii="Arial" w:hAnsi="Arial" w:cs="Arial"/>
        </w:rPr>
        <w:t xml:space="preserve">Администрации </w:t>
      </w:r>
      <w:r w:rsidRPr="003B528B">
        <w:rPr>
          <w:rFonts w:ascii="Arial" w:hAnsi="Arial" w:cs="Arial"/>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Результатом административной процедуры является направление в МФЦ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C04071"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решений:</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готовность к выдаче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административной процедуры – 1 </w:t>
      </w:r>
      <w:r w:rsidR="00615F37" w:rsidRPr="003B528B">
        <w:rPr>
          <w:rFonts w:ascii="Arial" w:hAnsi="Arial" w:cs="Arial"/>
        </w:rPr>
        <w:t xml:space="preserve">рабочий </w:t>
      </w:r>
      <w:r w:rsidRPr="003B528B">
        <w:rPr>
          <w:rFonts w:ascii="Arial" w:hAnsi="Arial" w:cs="Arial"/>
        </w:rPr>
        <w:t>день.</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w:t>
      </w:r>
      <w:r w:rsidR="00862165" w:rsidRPr="003B528B">
        <w:rPr>
          <w:rFonts w:ascii="Arial" w:hAnsi="Arial" w:cs="Arial"/>
        </w:rPr>
        <w:t xml:space="preserve"> Администрации</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3.3.5. Административная процедура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Специалист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2) проверяет документ, удостоверяющий личность заявителя или его представителя;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4) делает отметку в расписке о получении документов;</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5) выдает заявителю </w:t>
      </w:r>
      <w:r w:rsidR="00615F37" w:rsidRPr="003B528B">
        <w:rPr>
          <w:rFonts w:ascii="Arial" w:hAnsi="Arial" w:cs="Arial"/>
        </w:rPr>
        <w:t>копию постановления Администрации о заключении договора на размещение объекта и договор на размещение объекта, либо копию постановления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Исполнение данной административной процедуры возложено на специалиста МФЦ.</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Критерии принятия решения – явка надлежащего лица для получения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 xml:space="preserve">Срок административной процедуры – </w:t>
      </w:r>
      <w:r w:rsidR="00615F37" w:rsidRPr="003B528B">
        <w:rPr>
          <w:rFonts w:ascii="Arial" w:hAnsi="Arial" w:cs="Arial"/>
        </w:rPr>
        <w:t>3 рабочих</w:t>
      </w:r>
      <w:r w:rsidR="00A066E5" w:rsidRPr="003B528B">
        <w:rPr>
          <w:rFonts w:ascii="Arial" w:hAnsi="Arial" w:cs="Arial"/>
        </w:rPr>
        <w:t xml:space="preserve"> дня</w:t>
      </w:r>
      <w:r w:rsidRPr="003B528B">
        <w:rPr>
          <w:rFonts w:ascii="Arial" w:hAnsi="Arial" w:cs="Arial"/>
        </w:rPr>
        <w:t>.</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Результат административной процедуры – выдача заявителю результата предоставления Муниципальной услуги.</w:t>
      </w:r>
    </w:p>
    <w:p w:rsidR="00356797" w:rsidRPr="003B528B" w:rsidRDefault="00356797" w:rsidP="003B528B">
      <w:pPr>
        <w:widowControl w:val="0"/>
        <w:tabs>
          <w:tab w:val="left" w:pos="709"/>
        </w:tabs>
        <w:ind w:firstLine="567"/>
        <w:jc w:val="both"/>
        <w:rPr>
          <w:rFonts w:ascii="Arial" w:hAnsi="Arial" w:cs="Arial"/>
        </w:rPr>
      </w:pPr>
      <w:r w:rsidRPr="003B528B">
        <w:rPr>
          <w:rFonts w:ascii="Arial" w:hAnsi="Arial" w:cs="Arial"/>
        </w:rPr>
        <w:t>Способом фиксации результата выполнения административной процедуры является роспись заявителя о получении результата.</w:t>
      </w:r>
    </w:p>
    <w:p w:rsidR="00356797" w:rsidRPr="00EE0D62" w:rsidRDefault="00356797" w:rsidP="00EE0D62">
      <w:pPr>
        <w:tabs>
          <w:tab w:val="left" w:pos="709"/>
        </w:tabs>
        <w:suppressAutoHyphens/>
        <w:ind w:firstLine="567"/>
        <w:jc w:val="both"/>
        <w:outlineLvl w:val="2"/>
        <w:rPr>
          <w:rFonts w:ascii="Arial" w:hAnsi="Arial" w:cs="Arial"/>
        </w:rPr>
      </w:pPr>
      <w:r w:rsidRPr="00EE0D62">
        <w:rPr>
          <w:rFonts w:ascii="Arial" w:hAnsi="Arial" w:cs="Arial"/>
        </w:rPr>
        <w:t>3.4. Исправление допущенных опечаток и ошибок в выданных в результате предоставления Муниципальной услуги документах</w:t>
      </w:r>
    </w:p>
    <w:p w:rsidR="00AF39D5" w:rsidRPr="003B528B" w:rsidRDefault="00AF39D5" w:rsidP="003B528B">
      <w:pPr>
        <w:widowControl w:val="0"/>
        <w:tabs>
          <w:tab w:val="left" w:pos="709"/>
        </w:tabs>
        <w:ind w:firstLine="567"/>
        <w:jc w:val="both"/>
        <w:rPr>
          <w:rFonts w:ascii="Arial" w:hAnsi="Arial" w:cs="Arial"/>
        </w:rPr>
      </w:pPr>
      <w:r w:rsidRPr="003B528B">
        <w:rPr>
          <w:rFonts w:ascii="Arial" w:hAnsi="Arial" w:cs="Arial"/>
          <w:bCs/>
        </w:rPr>
        <w:t xml:space="preserve">Основанием для начала административной процедуры по исправлению </w:t>
      </w:r>
      <w:r w:rsidRPr="003B528B">
        <w:rPr>
          <w:rFonts w:ascii="Arial" w:hAnsi="Arial" w:cs="Arial"/>
        </w:rPr>
        <w:t>допущенных опечаток и ошибок (далее</w:t>
      </w:r>
      <w:r w:rsidR="005B0A20" w:rsidRPr="003B528B">
        <w:rPr>
          <w:rFonts w:ascii="Arial" w:hAnsi="Arial" w:cs="Arial"/>
        </w:rPr>
        <w:t xml:space="preserve"> – </w:t>
      </w:r>
      <w:r w:rsidRPr="003B528B">
        <w:rPr>
          <w:rFonts w:ascii="Arial" w:hAnsi="Arial" w:cs="Arial"/>
        </w:rPr>
        <w:t xml:space="preserve">Техническая ошибка) в выданных в результате предоставления Муниципальной услуги </w:t>
      </w:r>
      <w:r w:rsidR="00615F37" w:rsidRPr="003B528B">
        <w:rPr>
          <w:rFonts w:ascii="Arial" w:hAnsi="Arial" w:cs="Arial"/>
        </w:rPr>
        <w:t>постановлении Администрации о заключении договора на размещение объекта и договоре на размещение объекта, либо постановлении Администрации об отказе в заключени</w:t>
      </w:r>
      <w:proofErr w:type="gramStart"/>
      <w:r w:rsidR="00615F37" w:rsidRPr="003B528B">
        <w:rPr>
          <w:rFonts w:ascii="Arial" w:hAnsi="Arial" w:cs="Arial"/>
        </w:rPr>
        <w:t>и</w:t>
      </w:r>
      <w:proofErr w:type="gramEnd"/>
      <w:r w:rsidR="00615F37" w:rsidRPr="003B528B">
        <w:rPr>
          <w:rFonts w:ascii="Arial" w:hAnsi="Arial" w:cs="Arial"/>
        </w:rPr>
        <w:t xml:space="preserve"> договора на размещение объекта</w:t>
      </w:r>
      <w:r w:rsidRPr="003B528B">
        <w:rPr>
          <w:rFonts w:ascii="Arial" w:hAnsi="Arial" w:cs="Arial"/>
        </w:rPr>
        <w:t xml:space="preserve"> (далее</w:t>
      </w:r>
      <w:r w:rsidR="005B0A20" w:rsidRPr="003B528B">
        <w:rPr>
          <w:rFonts w:ascii="Arial" w:hAnsi="Arial" w:cs="Arial"/>
        </w:rPr>
        <w:t xml:space="preserve"> – </w:t>
      </w:r>
      <w:r w:rsidRPr="003B528B">
        <w:rPr>
          <w:rFonts w:ascii="Arial" w:hAnsi="Arial" w:cs="Arial"/>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При обращении об исправлении Технической ошибки заявитель представляет:</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lastRenderedPageBreak/>
        <w:t>- заявление об исправлении Технической ошибки;</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документы, подтверждающие наличие в выданном в результате предоставления Муниципальной услуги документе Технической ошибки.</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Заявление с резолюцией главы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 в порядке делопроизводства поступает специалисту Администрации для исполнения.</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615F37" w:rsidRPr="003B528B">
        <w:rPr>
          <w:rFonts w:ascii="Arial" w:hAnsi="Arial" w:cs="Arial"/>
          <w:bCs/>
        </w:rPr>
        <w:t>постановления Администрации о заключении договора на размещение объекта и договора на размещение объекта, либо постановления Администрации об отказе в заключени</w:t>
      </w:r>
      <w:proofErr w:type="gramStart"/>
      <w:r w:rsidR="00615F37" w:rsidRPr="003B528B">
        <w:rPr>
          <w:rFonts w:ascii="Arial" w:hAnsi="Arial" w:cs="Arial"/>
          <w:bCs/>
        </w:rPr>
        <w:t>и</w:t>
      </w:r>
      <w:proofErr w:type="gramEnd"/>
      <w:r w:rsidR="00615F37" w:rsidRPr="003B528B">
        <w:rPr>
          <w:rFonts w:ascii="Arial" w:hAnsi="Arial" w:cs="Arial"/>
          <w:bCs/>
        </w:rPr>
        <w:t xml:space="preserve"> договора на размещение объекта</w:t>
      </w:r>
      <w:r w:rsidRPr="003B528B">
        <w:rPr>
          <w:rFonts w:ascii="Arial" w:hAnsi="Arial" w:cs="Arial"/>
          <w:bCs/>
        </w:rPr>
        <w:t xml:space="preserve"> в соответствии с пунктом </w:t>
      </w:r>
      <w:r w:rsidR="00A066E5" w:rsidRPr="003B528B">
        <w:rPr>
          <w:rFonts w:ascii="Arial" w:hAnsi="Arial" w:cs="Arial"/>
          <w:bCs/>
        </w:rPr>
        <w:t>3.1.3.</w:t>
      </w:r>
      <w:r w:rsidRPr="003B528B">
        <w:rPr>
          <w:rFonts w:ascii="Arial" w:hAnsi="Arial" w:cs="Arial"/>
          <w:bCs/>
        </w:rPr>
        <w:t xml:space="preserve"> настоящего Административного регламента.</w:t>
      </w:r>
    </w:p>
    <w:p w:rsidR="00AF39D5" w:rsidRPr="003B528B" w:rsidRDefault="00AF39D5" w:rsidP="003B528B">
      <w:pPr>
        <w:widowControl w:val="0"/>
        <w:tabs>
          <w:tab w:val="left" w:pos="709"/>
        </w:tabs>
        <w:ind w:firstLine="567"/>
        <w:jc w:val="both"/>
        <w:rPr>
          <w:rFonts w:ascii="Arial" w:hAnsi="Arial" w:cs="Arial"/>
          <w:bCs/>
        </w:rPr>
      </w:pPr>
      <w:proofErr w:type="gramStart"/>
      <w:r w:rsidRPr="003B528B">
        <w:rPr>
          <w:rFonts w:ascii="Arial" w:hAnsi="Arial" w:cs="Arial"/>
          <w:bCs/>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roofErr w:type="gramEnd"/>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Глава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 подписывает уведомление об отсутствии Технической ошибки в выданном в результате предоставления Муниципальной услуги документе.</w:t>
      </w:r>
    </w:p>
    <w:p w:rsidR="00AF39D5" w:rsidRPr="003B528B" w:rsidRDefault="00AF39D5"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Специалист Администрации подписанное </w:t>
      </w:r>
      <w:r w:rsidR="0042766A" w:rsidRPr="003B528B">
        <w:rPr>
          <w:rFonts w:ascii="Arial" w:hAnsi="Arial" w:cs="Arial"/>
          <w:bCs/>
        </w:rPr>
        <w:t xml:space="preserve">главой </w:t>
      </w:r>
      <w:r w:rsidR="00433FEF" w:rsidRPr="003B528B">
        <w:rPr>
          <w:rFonts w:ascii="Arial" w:hAnsi="Arial" w:cs="Arial"/>
          <w:bCs/>
        </w:rPr>
        <w:t>Черноерковского</w:t>
      </w:r>
      <w:r w:rsidR="0042766A" w:rsidRPr="003B528B">
        <w:rPr>
          <w:rFonts w:ascii="Arial" w:hAnsi="Arial" w:cs="Arial"/>
          <w:bCs/>
        </w:rPr>
        <w:t xml:space="preserve"> сельского поселения Славянского района</w:t>
      </w:r>
      <w:r w:rsidRPr="003B528B">
        <w:rPr>
          <w:rFonts w:ascii="Arial" w:hAnsi="Arial" w:cs="Arial"/>
          <w:bCs/>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roofErr w:type="gramEnd"/>
    </w:p>
    <w:p w:rsidR="00AF39D5" w:rsidRPr="003B528B" w:rsidRDefault="00AF39D5" w:rsidP="003B528B">
      <w:pPr>
        <w:widowControl w:val="0"/>
        <w:tabs>
          <w:tab w:val="left" w:pos="709"/>
        </w:tabs>
        <w:ind w:firstLine="567"/>
        <w:jc w:val="both"/>
        <w:rPr>
          <w:rFonts w:ascii="Arial" w:hAnsi="Arial" w:cs="Arial"/>
          <w:bCs/>
        </w:rPr>
      </w:pPr>
      <w:proofErr w:type="gramStart"/>
      <w:r w:rsidRPr="003B528B">
        <w:rPr>
          <w:rFonts w:ascii="Arial" w:hAnsi="Arial" w:cs="Arial"/>
          <w:bC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roofErr w:type="gramEnd"/>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Результатом выполнения административной процедуры является:</w:t>
      </w:r>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 xml:space="preserve">а) в случае наличия Технической ошибки в выданном в результате предоставления Муниципальной услуги документе </w:t>
      </w:r>
      <w:r w:rsidR="00615F37" w:rsidRPr="003B528B">
        <w:rPr>
          <w:rFonts w:ascii="Arial" w:hAnsi="Arial" w:cs="Arial"/>
          <w:bCs/>
        </w:rPr>
        <w:t>–</w:t>
      </w:r>
      <w:r w:rsidRPr="003B528B">
        <w:rPr>
          <w:rFonts w:ascii="Arial" w:hAnsi="Arial" w:cs="Arial"/>
          <w:bCs/>
        </w:rPr>
        <w:t xml:space="preserve"> </w:t>
      </w:r>
      <w:r w:rsidR="00615F37" w:rsidRPr="003B528B">
        <w:rPr>
          <w:rFonts w:ascii="Arial" w:hAnsi="Arial" w:cs="Arial"/>
          <w:bCs/>
        </w:rPr>
        <w:t>копия постановления Администрации о заключении договора на размещение объекта и договор на размещение объекта, либо копия постановления Администрации об отказе в заключени</w:t>
      </w:r>
      <w:proofErr w:type="gramStart"/>
      <w:r w:rsidR="00615F37" w:rsidRPr="003B528B">
        <w:rPr>
          <w:rFonts w:ascii="Arial" w:hAnsi="Arial" w:cs="Arial"/>
          <w:bCs/>
        </w:rPr>
        <w:t>и</w:t>
      </w:r>
      <w:proofErr w:type="gramEnd"/>
      <w:r w:rsidR="00615F37" w:rsidRPr="003B528B">
        <w:rPr>
          <w:rFonts w:ascii="Arial" w:hAnsi="Arial" w:cs="Arial"/>
          <w:bCs/>
        </w:rPr>
        <w:t xml:space="preserve"> договора на размещение объекта</w:t>
      </w:r>
      <w:r w:rsidRPr="003B528B">
        <w:rPr>
          <w:rFonts w:ascii="Arial" w:hAnsi="Arial" w:cs="Arial"/>
          <w:bCs/>
        </w:rPr>
        <w:t>;</w:t>
      </w:r>
    </w:p>
    <w:p w:rsidR="00AF39D5" w:rsidRPr="003B528B" w:rsidRDefault="00AF39D5"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б) в случае отсутствия Технической ошибки в выданном в результате </w:t>
      </w:r>
      <w:r w:rsidRPr="003B528B">
        <w:rPr>
          <w:rFonts w:ascii="Arial" w:hAnsi="Arial" w:cs="Arial"/>
          <w:bCs/>
        </w:rPr>
        <w:lastRenderedPageBreak/>
        <w:t>предоставления Муниципальной услуги документе</w:t>
      </w:r>
      <w:r w:rsidR="005B0A20" w:rsidRPr="003B528B">
        <w:rPr>
          <w:rFonts w:ascii="Arial" w:hAnsi="Arial" w:cs="Arial"/>
          <w:bCs/>
        </w:rPr>
        <w:t xml:space="preserve"> – </w:t>
      </w:r>
      <w:r w:rsidRPr="003B528B">
        <w:rPr>
          <w:rFonts w:ascii="Arial" w:hAnsi="Arial" w:cs="Arial"/>
          <w:bCs/>
        </w:rPr>
        <w:t>уведомление об отсутствии Технической ошибки в выданном в результате предоставления Муниципальной услуги документе.</w:t>
      </w:r>
      <w:proofErr w:type="gramEnd"/>
    </w:p>
    <w:p w:rsidR="00AF39D5" w:rsidRPr="003B528B" w:rsidRDefault="00AF39D5" w:rsidP="003B528B">
      <w:pPr>
        <w:widowControl w:val="0"/>
        <w:tabs>
          <w:tab w:val="left" w:pos="709"/>
        </w:tabs>
        <w:ind w:firstLine="567"/>
        <w:jc w:val="both"/>
        <w:rPr>
          <w:rFonts w:ascii="Arial" w:hAnsi="Arial" w:cs="Arial"/>
          <w:bCs/>
        </w:rPr>
      </w:pPr>
      <w:r w:rsidRPr="003B528B">
        <w:rPr>
          <w:rFonts w:ascii="Arial" w:hAnsi="Arial" w:cs="Arial"/>
          <w:bCs/>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EE0D62" w:rsidRDefault="00EE0D62" w:rsidP="00EE0D62">
      <w:pPr>
        <w:tabs>
          <w:tab w:val="left" w:pos="709"/>
        </w:tabs>
        <w:suppressAutoHyphens/>
        <w:ind w:firstLine="567"/>
        <w:jc w:val="center"/>
        <w:outlineLvl w:val="1"/>
        <w:rPr>
          <w:rFonts w:ascii="Arial" w:hAnsi="Arial" w:cs="Arial"/>
        </w:rPr>
      </w:pPr>
    </w:p>
    <w:p w:rsidR="00F702D1" w:rsidRDefault="00F702D1" w:rsidP="00EE0D62">
      <w:pPr>
        <w:tabs>
          <w:tab w:val="left" w:pos="709"/>
        </w:tabs>
        <w:suppressAutoHyphens/>
        <w:ind w:firstLine="567"/>
        <w:jc w:val="center"/>
        <w:outlineLvl w:val="1"/>
        <w:rPr>
          <w:rFonts w:ascii="Arial" w:hAnsi="Arial" w:cs="Arial"/>
        </w:rPr>
      </w:pPr>
      <w:r w:rsidRPr="00EE0D62">
        <w:rPr>
          <w:rFonts w:ascii="Arial" w:hAnsi="Arial" w:cs="Arial"/>
        </w:rPr>
        <w:t xml:space="preserve">IV. Формы </w:t>
      </w:r>
      <w:proofErr w:type="gramStart"/>
      <w:r w:rsidRPr="00EE0D62">
        <w:rPr>
          <w:rFonts w:ascii="Arial" w:hAnsi="Arial" w:cs="Arial"/>
        </w:rPr>
        <w:t>контроля за</w:t>
      </w:r>
      <w:proofErr w:type="gramEnd"/>
      <w:r w:rsidRPr="00EE0D62">
        <w:rPr>
          <w:rFonts w:ascii="Arial" w:hAnsi="Arial" w:cs="Arial"/>
        </w:rPr>
        <w:t xml:space="preserve"> исполнением административного регламента</w:t>
      </w:r>
    </w:p>
    <w:p w:rsidR="00EE0D62" w:rsidRPr="00EE0D62" w:rsidRDefault="00EE0D62" w:rsidP="00EE0D62">
      <w:pPr>
        <w:tabs>
          <w:tab w:val="left" w:pos="709"/>
        </w:tabs>
        <w:suppressAutoHyphens/>
        <w:ind w:firstLine="567"/>
        <w:jc w:val="center"/>
        <w:outlineLvl w:val="1"/>
        <w:rPr>
          <w:rFonts w:ascii="Arial" w:hAnsi="Arial" w:cs="Arial"/>
        </w:rPr>
      </w:pP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4.1. Порядок осуществления текущего </w:t>
      </w:r>
      <w:proofErr w:type="gramStart"/>
      <w:r w:rsidRPr="003B528B">
        <w:rPr>
          <w:rFonts w:ascii="Arial" w:hAnsi="Arial" w:cs="Arial"/>
          <w:bCs/>
        </w:rPr>
        <w:t>контроля за</w:t>
      </w:r>
      <w:proofErr w:type="gramEnd"/>
      <w:r w:rsidRPr="003B528B">
        <w:rPr>
          <w:rFonts w:ascii="Arial" w:hAnsi="Arial" w:cs="Arial"/>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Текущий </w:t>
      </w:r>
      <w:proofErr w:type="gramStart"/>
      <w:r w:rsidRPr="003B528B">
        <w:rPr>
          <w:rFonts w:ascii="Arial" w:hAnsi="Arial" w:cs="Arial"/>
          <w:bCs/>
        </w:rPr>
        <w:t>контроль за</w:t>
      </w:r>
      <w:proofErr w:type="gramEnd"/>
      <w:r w:rsidRPr="003B528B">
        <w:rPr>
          <w:rFonts w:ascii="Arial" w:hAnsi="Arial" w:cs="Arial"/>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 xml:space="preserve"> путем проведения проверок соблюдения и исполнения положений административного регламента, иных нормативных правовых актов.</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528B">
        <w:rPr>
          <w:rFonts w:ascii="Arial" w:hAnsi="Arial" w:cs="Arial"/>
          <w:bCs/>
        </w:rPr>
        <w:t>контроля за</w:t>
      </w:r>
      <w:proofErr w:type="gramEnd"/>
      <w:r w:rsidRPr="003B528B">
        <w:rPr>
          <w:rFonts w:ascii="Arial" w:hAnsi="Arial" w:cs="Arial"/>
          <w:bCs/>
        </w:rPr>
        <w:t xml:space="preserve"> полнотой и качеством предоставления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Плановые и внеплановые проверки могут проводиться главой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rsidR="00C0407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В ходе плановых и внеплановых проверок:</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проверяется соблюдение сроков и последовательности исполнения административных процедур;</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выявляются нарушения прав заявителей, недостатки, допущенные в ходе предоставления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Плановые проверки осуществляются 1 (один) раз в год.</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702D1" w:rsidRPr="003B528B" w:rsidRDefault="00F702D1"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w:t>
      </w:r>
      <w:r w:rsidRPr="003B528B">
        <w:rPr>
          <w:rFonts w:ascii="Arial" w:hAnsi="Arial" w:cs="Arial"/>
          <w:bCs/>
        </w:rPr>
        <w:lastRenderedPageBreak/>
        <w:t>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w:t>
      </w:r>
      <w:proofErr w:type="gramEnd"/>
      <w:r w:rsidRPr="003B528B">
        <w:rPr>
          <w:rFonts w:ascii="Arial" w:hAnsi="Arial" w:cs="Arial"/>
          <w:bCs/>
        </w:rPr>
        <w:t xml:space="preserve"> принимаются меры по устранению нарушений.</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4.4. Положения, характеризующие требования к порядку и формам </w:t>
      </w:r>
      <w:proofErr w:type="gramStart"/>
      <w:r w:rsidRPr="003B528B">
        <w:rPr>
          <w:rFonts w:ascii="Arial" w:hAnsi="Arial" w:cs="Arial"/>
          <w:bCs/>
        </w:rPr>
        <w:t>контроля за</w:t>
      </w:r>
      <w:proofErr w:type="gramEnd"/>
      <w:r w:rsidRPr="003B528B">
        <w:rPr>
          <w:rFonts w:ascii="Arial" w:hAnsi="Arial" w:cs="Arial"/>
          <w:bCs/>
        </w:rPr>
        <w:t xml:space="preserve"> предоставлением Муниципальной услуги, в том числе со стороны граждан, их объединений и организаций.</w:t>
      </w:r>
    </w:p>
    <w:p w:rsidR="00F702D1" w:rsidRPr="003B528B" w:rsidRDefault="00F702D1" w:rsidP="003B528B">
      <w:pPr>
        <w:widowControl w:val="0"/>
        <w:tabs>
          <w:tab w:val="left" w:pos="709"/>
        </w:tabs>
        <w:ind w:firstLine="567"/>
        <w:jc w:val="both"/>
        <w:rPr>
          <w:rFonts w:ascii="Arial" w:hAnsi="Arial" w:cs="Arial"/>
          <w:bCs/>
        </w:rPr>
      </w:pPr>
      <w:proofErr w:type="gramStart"/>
      <w:r w:rsidRPr="003B528B">
        <w:rPr>
          <w:rFonts w:ascii="Arial" w:hAnsi="Arial" w:cs="Arial"/>
          <w:bCs/>
        </w:rPr>
        <w:t>Контроль за</w:t>
      </w:r>
      <w:proofErr w:type="gramEnd"/>
      <w:r w:rsidRPr="003B528B">
        <w:rPr>
          <w:rFonts w:ascii="Arial" w:hAnsi="Arial" w:cs="Arial"/>
          <w:bCs/>
        </w:rPr>
        <w:t xml:space="preserve"> полнотой и качеством предоставления Муниципальной услуги включает в себя:</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проведение проверок на предмет полноты и правильности соблюдения административных процедур оказания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устранение выявленных нарушений прав граждан;</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рассмотрение и подготовка ответов на запросы (обращения) граждан, содержащих жалобы на решения, действия (бездействие) должностных лиц;</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 заявитель имеет право на любые предусмотренные действующим законодательством формы </w:t>
      </w:r>
      <w:proofErr w:type="gramStart"/>
      <w:r w:rsidRPr="003B528B">
        <w:rPr>
          <w:rFonts w:ascii="Arial" w:hAnsi="Arial" w:cs="Arial"/>
          <w:bCs/>
        </w:rPr>
        <w:t>контроля за</w:t>
      </w:r>
      <w:proofErr w:type="gramEnd"/>
      <w:r w:rsidRPr="003B528B">
        <w:rPr>
          <w:rFonts w:ascii="Arial" w:hAnsi="Arial" w:cs="Arial"/>
          <w:bCs/>
        </w:rPr>
        <w:t xml:space="preserve"> деятельностью администрации при предоставлении Муниципальной услуги.</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Порядок и формы </w:t>
      </w:r>
      <w:proofErr w:type="gramStart"/>
      <w:r w:rsidRPr="003B528B">
        <w:rPr>
          <w:rFonts w:ascii="Arial" w:hAnsi="Arial" w:cs="Arial"/>
          <w:bCs/>
        </w:rPr>
        <w:t>контроля за</w:t>
      </w:r>
      <w:proofErr w:type="gramEnd"/>
      <w:r w:rsidRPr="003B528B">
        <w:rPr>
          <w:rFonts w:ascii="Arial" w:hAnsi="Arial" w:cs="Arial"/>
          <w:bC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702D1" w:rsidRPr="003B528B" w:rsidRDefault="00F702D1" w:rsidP="003B528B">
      <w:pPr>
        <w:widowControl w:val="0"/>
        <w:tabs>
          <w:tab w:val="left" w:pos="709"/>
        </w:tabs>
        <w:ind w:firstLine="567"/>
        <w:jc w:val="both"/>
        <w:rPr>
          <w:rFonts w:ascii="Arial" w:hAnsi="Arial" w:cs="Arial"/>
          <w:bCs/>
        </w:rPr>
      </w:pPr>
      <w:r w:rsidRPr="003B528B">
        <w:rPr>
          <w:rFonts w:ascii="Arial" w:hAnsi="Arial" w:cs="Arial"/>
          <w:bCs/>
        </w:rPr>
        <w:t xml:space="preserve">Должностные лица, осуществляющие </w:t>
      </w:r>
      <w:proofErr w:type="gramStart"/>
      <w:r w:rsidRPr="003B528B">
        <w:rPr>
          <w:rFonts w:ascii="Arial" w:hAnsi="Arial" w:cs="Arial"/>
          <w:bCs/>
        </w:rPr>
        <w:t>контроль за</w:t>
      </w:r>
      <w:proofErr w:type="gramEnd"/>
      <w:r w:rsidRPr="003B528B">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02D1" w:rsidRPr="003B528B" w:rsidRDefault="00F702D1" w:rsidP="003B528B">
      <w:pPr>
        <w:widowControl w:val="0"/>
        <w:tabs>
          <w:tab w:val="left" w:pos="709"/>
        </w:tabs>
        <w:ind w:firstLine="567"/>
        <w:jc w:val="both"/>
        <w:rPr>
          <w:rFonts w:ascii="Arial" w:hAnsi="Arial" w:cs="Arial"/>
          <w:bCs/>
        </w:rPr>
      </w:pPr>
      <w:proofErr w:type="gramStart"/>
      <w:r w:rsidRPr="003B528B">
        <w:rPr>
          <w:rFonts w:ascii="Arial" w:hAnsi="Arial" w:cs="Arial"/>
          <w:bCs/>
        </w:rPr>
        <w:t>Контроль за</w:t>
      </w:r>
      <w:proofErr w:type="gramEnd"/>
      <w:r w:rsidRPr="003B528B">
        <w:rPr>
          <w:rFonts w:ascii="Arial" w:hAnsi="Arial" w:cs="Arial"/>
          <w:bCs/>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E0D62" w:rsidRDefault="00EE0D62" w:rsidP="00EE0D62">
      <w:pPr>
        <w:tabs>
          <w:tab w:val="left" w:pos="709"/>
        </w:tabs>
        <w:suppressAutoHyphens/>
        <w:ind w:firstLine="567"/>
        <w:jc w:val="center"/>
        <w:outlineLvl w:val="1"/>
        <w:rPr>
          <w:rFonts w:ascii="Arial" w:hAnsi="Arial" w:cs="Arial"/>
        </w:rPr>
      </w:pPr>
    </w:p>
    <w:p w:rsidR="005A2EA0" w:rsidRPr="00EE0D62" w:rsidRDefault="005F228B" w:rsidP="00EE0D62">
      <w:pPr>
        <w:tabs>
          <w:tab w:val="left" w:pos="709"/>
        </w:tabs>
        <w:suppressAutoHyphens/>
        <w:ind w:firstLine="567"/>
        <w:jc w:val="center"/>
        <w:outlineLvl w:val="1"/>
        <w:rPr>
          <w:rFonts w:ascii="Arial" w:hAnsi="Arial" w:cs="Arial"/>
        </w:rPr>
      </w:pPr>
      <w:r w:rsidRPr="00EE0D62">
        <w:rPr>
          <w:rFonts w:ascii="Arial" w:hAnsi="Arial" w:cs="Arial"/>
        </w:rPr>
        <w:t xml:space="preserve">V. </w:t>
      </w:r>
      <w:proofErr w:type="gramStart"/>
      <w:r w:rsidRPr="00EE0D62">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EE0D62" w:rsidRDefault="00EE0D62" w:rsidP="003B528B">
      <w:pPr>
        <w:widowControl w:val="0"/>
        <w:tabs>
          <w:tab w:val="left" w:pos="709"/>
        </w:tabs>
        <w:ind w:firstLine="567"/>
        <w:jc w:val="both"/>
        <w:rPr>
          <w:rFonts w:ascii="Arial" w:hAnsi="Arial" w:cs="Arial"/>
          <w:bCs/>
        </w:rPr>
      </w:pP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5B0A20" w:rsidRPr="003B528B">
        <w:rPr>
          <w:rFonts w:ascii="Arial" w:hAnsi="Arial" w:cs="Arial"/>
          <w:bCs/>
        </w:rPr>
        <w:t xml:space="preserve"> – </w:t>
      </w:r>
      <w:r w:rsidRPr="003B528B">
        <w:rPr>
          <w:rFonts w:ascii="Arial" w:hAnsi="Arial" w:cs="Arial"/>
          <w:bCs/>
        </w:rPr>
        <w:t>жалоба).</w:t>
      </w:r>
    </w:p>
    <w:p w:rsidR="00C04071"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w:t>
      </w:r>
      <w:r w:rsidRPr="003B528B">
        <w:rPr>
          <w:rFonts w:ascii="Arial" w:hAnsi="Arial" w:cs="Arial"/>
          <w:bCs/>
        </w:rPr>
        <w:lastRenderedPageBreak/>
        <w:t>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w:t>
      </w:r>
      <w:proofErr w:type="gramEnd"/>
      <w:r w:rsidRPr="003B528B">
        <w:rPr>
          <w:rFonts w:ascii="Arial" w:hAnsi="Arial" w:cs="Arial"/>
          <w:bCs/>
        </w:rPr>
        <w:t xml:space="preserve"> действующим законодательством.</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5.2. Предмет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Заявитель может обратиться с жалобой, в том числе в следующих случаях:</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 xml:space="preserve">2) нарушение срока предоставления услуги. </w:t>
      </w:r>
      <w:proofErr w:type="gramStart"/>
      <w:r w:rsidRPr="003B528B">
        <w:rPr>
          <w:rFonts w:ascii="Arial" w:hAnsi="Arial"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B528B">
        <w:rPr>
          <w:rFonts w:ascii="Arial" w:hAnsi="Arial" w:cs="Arial"/>
          <w:bCs/>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 xml:space="preserve">3) требование у заявителя документов </w:t>
      </w:r>
      <w:r w:rsidR="00366656" w:rsidRPr="003B528B">
        <w:rPr>
          <w:rFonts w:ascii="Arial" w:hAnsi="Arial" w:cs="Arial"/>
          <w:bCs/>
        </w:rPr>
        <w:t>или информации либо осуществления действий, представление или осуществление которых не предусмотрено</w:t>
      </w:r>
      <w:r w:rsidRPr="003B528B">
        <w:rPr>
          <w:rFonts w:ascii="Arial" w:hAnsi="Arial" w:cs="Arial"/>
          <w:bCs/>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3B528B">
        <w:rPr>
          <w:rFonts w:ascii="Arial" w:hAnsi="Arial" w:cs="Arial"/>
          <w:bCs/>
        </w:rPr>
        <w:t xml:space="preserve"> </w:t>
      </w:r>
      <w:proofErr w:type="gramStart"/>
      <w:r w:rsidRPr="003B528B">
        <w:rPr>
          <w:rFonts w:ascii="Arial" w:hAnsi="Arial"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3B528B">
        <w:rPr>
          <w:rFonts w:ascii="Arial" w:hAnsi="Arial" w:cs="Arial"/>
          <w:bCs/>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3B528B">
        <w:rPr>
          <w:rFonts w:ascii="Arial" w:hAnsi="Arial" w:cs="Arial"/>
          <w:bCs/>
        </w:rPr>
        <w:t xml:space="preserve"> </w:t>
      </w:r>
      <w:proofErr w:type="gramStart"/>
      <w:r w:rsidRPr="003B528B">
        <w:rPr>
          <w:rFonts w:ascii="Arial" w:hAnsi="Arial" w:cs="Arial"/>
          <w:bCs/>
        </w:rPr>
        <w:t xml:space="preserve">В указанном случае досудебное (внесудебное) обжалование заявителем решений и действий (бездействия) МФЦ, работника МФЦ возможно в </w:t>
      </w:r>
      <w:r w:rsidRPr="003B528B">
        <w:rPr>
          <w:rFonts w:ascii="Arial" w:hAnsi="Arial" w:cs="Arial"/>
          <w:bCs/>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3B528B">
        <w:rPr>
          <w:rFonts w:ascii="Arial" w:hAnsi="Arial" w:cs="Arial"/>
          <w:bCs/>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8) нарушение срока или порядка выдачи документов по результатам предоставления муниципальной услуги;</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B528B">
        <w:rPr>
          <w:rFonts w:ascii="Arial" w:hAnsi="Arial" w:cs="Arial"/>
          <w:bCs/>
        </w:rPr>
        <w:t xml:space="preserve"> </w:t>
      </w:r>
      <w:proofErr w:type="gramStart"/>
      <w:r w:rsidRPr="003B528B">
        <w:rPr>
          <w:rFonts w:ascii="Arial" w:hAnsi="Arial"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3B528B">
        <w:rPr>
          <w:rFonts w:ascii="Arial" w:hAnsi="Arial" w:cs="Arial"/>
          <w:bCs/>
        </w:rPr>
        <w:t xml:space="preserve"> услуги либо совершение надписей или иных юридически значимых действий, являющихся результатом предо</w:t>
      </w:r>
      <w:r w:rsidR="00366656" w:rsidRPr="003B528B">
        <w:rPr>
          <w:rFonts w:ascii="Arial" w:hAnsi="Arial" w:cs="Arial"/>
          <w:bCs/>
        </w:rPr>
        <w:t>ставления муниципальной услуги;</w:t>
      </w:r>
    </w:p>
    <w:p w:rsidR="00366656" w:rsidRPr="003B528B" w:rsidRDefault="00366656" w:rsidP="003B528B">
      <w:pPr>
        <w:widowControl w:val="0"/>
        <w:tabs>
          <w:tab w:val="left" w:pos="709"/>
        </w:tabs>
        <w:ind w:firstLine="567"/>
        <w:jc w:val="both"/>
        <w:rPr>
          <w:rFonts w:ascii="Arial" w:hAnsi="Arial" w:cs="Arial"/>
          <w:bCs/>
        </w:rPr>
      </w:pPr>
      <w:proofErr w:type="gramStart"/>
      <w:r w:rsidRPr="003B528B">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B528B">
        <w:rPr>
          <w:rFonts w:ascii="Arial" w:hAnsi="Arial" w:cs="Arial"/>
          <w:bCs/>
        </w:rPr>
        <w:t xml:space="preserve"> </w:t>
      </w:r>
      <w:proofErr w:type="gramStart"/>
      <w:r w:rsidRPr="003B528B">
        <w:rPr>
          <w:rFonts w:ascii="Arial" w:hAnsi="Arial"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sidR="0088661E" w:rsidRPr="003B528B">
        <w:rPr>
          <w:rFonts w:ascii="Arial" w:hAnsi="Arial" w:cs="Arial"/>
          <w:bCs/>
        </w:rPr>
        <w:t>,</w:t>
      </w:r>
      <w:r w:rsidRPr="003B528B">
        <w:rPr>
          <w:rFonts w:ascii="Arial" w:hAnsi="Arial" w:cs="Arial"/>
          <w:bCs/>
        </w:rPr>
        <w:t xml:space="preserve"> </w:t>
      </w:r>
      <w:r w:rsidR="0088661E" w:rsidRPr="003B528B">
        <w:rPr>
          <w:rFonts w:ascii="Arial" w:hAnsi="Arial" w:cs="Arial"/>
          <w:bCs/>
        </w:rPr>
        <w:t>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0088661E" w:rsidRPr="003B528B">
        <w:rPr>
          <w:rFonts w:ascii="Arial" w:hAnsi="Arial" w:cs="Arial"/>
          <w:bCs/>
        </w:rPr>
        <w:t xml:space="preserve"> совершение надписей или иных юридически значимых действий, являющихся результатом предоставления муниципальной услуги.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5.3. Органы власти</w:t>
      </w:r>
      <w:r w:rsidR="00F8075A" w:rsidRPr="003B528B">
        <w:rPr>
          <w:rFonts w:ascii="Arial" w:hAnsi="Arial" w:cs="Arial"/>
          <w:bCs/>
        </w:rPr>
        <w:t>, организации,  должностные лица, которым</w:t>
      </w:r>
      <w:r w:rsidRPr="003B528B">
        <w:rPr>
          <w:rFonts w:ascii="Arial" w:hAnsi="Arial" w:cs="Arial"/>
          <w:bCs/>
        </w:rPr>
        <w:t xml:space="preserve"> может быть направлена жалоба.</w:t>
      </w:r>
    </w:p>
    <w:p w:rsidR="00C92E15"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 xml:space="preserve">Жалобы на решения и действия (бездействие) главы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 xml:space="preserve"> рассматриваются непосредственно главой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w:t>
      </w:r>
    </w:p>
    <w:p w:rsidR="00C92E15" w:rsidRPr="003B528B" w:rsidRDefault="00C92E15" w:rsidP="003B528B">
      <w:pPr>
        <w:widowControl w:val="0"/>
        <w:tabs>
          <w:tab w:val="left" w:pos="709"/>
        </w:tabs>
        <w:ind w:firstLine="567"/>
        <w:jc w:val="both"/>
        <w:rPr>
          <w:rFonts w:ascii="Arial" w:hAnsi="Arial" w:cs="Arial"/>
          <w:bCs/>
        </w:rPr>
      </w:pPr>
      <w:r w:rsidRPr="003B528B">
        <w:rPr>
          <w:rFonts w:ascii="Arial" w:hAnsi="Arial" w:cs="Arial"/>
          <w:bCs/>
        </w:rPr>
        <w:t xml:space="preserve">Жалобы на решения и действия (бездействие) должностного лица, либо муниципального служащего Администрации подаются главе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Жалобы на решения и действия (бездействие) работника МФЦ подаются руководителю этого МФЦ</w:t>
      </w:r>
      <w:r w:rsidR="001238CC" w:rsidRPr="003B528B">
        <w:rPr>
          <w:rFonts w:ascii="Arial" w:hAnsi="Arial" w:cs="Arial"/>
          <w:bCs/>
        </w:rPr>
        <w:t>.</w:t>
      </w:r>
    </w:p>
    <w:p w:rsidR="00C04071"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 xml:space="preserve">Жалобы на решения и действия (бездействие) МФЦ подаются </w:t>
      </w:r>
      <w:r w:rsidR="0088661E" w:rsidRPr="003B528B">
        <w:rPr>
          <w:rFonts w:ascii="Arial" w:hAnsi="Arial" w:cs="Arial"/>
          <w:bCs/>
        </w:rPr>
        <w:t xml:space="preserve">в департамент информатизации и связи Краснодарского края, являющийся учредителем МФЦ </w:t>
      </w:r>
      <w:r w:rsidR="0088661E" w:rsidRPr="003B528B">
        <w:rPr>
          <w:rFonts w:ascii="Arial" w:hAnsi="Arial" w:cs="Arial"/>
          <w:bCs/>
        </w:rPr>
        <w:lastRenderedPageBreak/>
        <w:t>(далее – учредитель МФЦ)</w:t>
      </w:r>
      <w:r w:rsidRPr="003B528B">
        <w:rPr>
          <w:rFonts w:ascii="Arial" w:hAnsi="Arial" w:cs="Arial"/>
          <w:bCs/>
        </w:rPr>
        <w:t xml:space="preserve"> или должностному лицу, уполномоченному нормативным правовым актом субъекта Российской Федерации</w:t>
      </w:r>
      <w:r w:rsidR="001238CC" w:rsidRPr="003B528B">
        <w:rPr>
          <w:rFonts w:ascii="Arial" w:hAnsi="Arial" w:cs="Arial"/>
          <w:bCs/>
        </w:rPr>
        <w:t>.</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Жалобы на решения и действия (бездействие) работников Организаций, подаются руководителям этих Организаций.</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5.4. Порядок подачи и рассмотрения жалобы.</w:t>
      </w:r>
    </w:p>
    <w:p w:rsidR="00C04071" w:rsidRPr="003B528B" w:rsidRDefault="005156EF" w:rsidP="003B528B">
      <w:pPr>
        <w:widowControl w:val="0"/>
        <w:tabs>
          <w:tab w:val="left" w:pos="709"/>
        </w:tabs>
        <w:ind w:firstLine="567"/>
        <w:jc w:val="both"/>
        <w:rPr>
          <w:rFonts w:ascii="Arial" w:hAnsi="Arial" w:cs="Arial"/>
          <w:bCs/>
        </w:rPr>
      </w:pPr>
      <w:r w:rsidRPr="003B528B">
        <w:rPr>
          <w:rFonts w:ascii="Arial" w:hAnsi="Arial" w:cs="Arial"/>
          <w:bCs/>
        </w:rPr>
        <w:t>5.4.1. Жалоба может быть подана в письменной форме в Администрацию, в МФЦ либо учредителю МФЦ, а также в Организации.</w:t>
      </w:r>
    </w:p>
    <w:p w:rsidR="005156EF" w:rsidRPr="003B528B" w:rsidRDefault="005156EF" w:rsidP="003B528B">
      <w:pPr>
        <w:widowControl w:val="0"/>
        <w:tabs>
          <w:tab w:val="left" w:pos="709"/>
        </w:tabs>
        <w:ind w:firstLine="567"/>
        <w:jc w:val="both"/>
        <w:rPr>
          <w:rFonts w:ascii="Arial" w:hAnsi="Arial" w:cs="Arial"/>
          <w:bCs/>
        </w:rPr>
      </w:pPr>
      <w:r w:rsidRPr="003B528B">
        <w:rPr>
          <w:rFonts w:ascii="Arial" w:hAnsi="Arial" w:cs="Arial"/>
          <w:bCs/>
        </w:rPr>
        <w:t>В электронном виде жалоба может быть подана заявителем посредством:</w:t>
      </w:r>
    </w:p>
    <w:p w:rsidR="005156EF" w:rsidRPr="003B528B" w:rsidRDefault="005156EF" w:rsidP="003B528B">
      <w:pPr>
        <w:widowControl w:val="0"/>
        <w:tabs>
          <w:tab w:val="left" w:pos="709"/>
        </w:tabs>
        <w:ind w:firstLine="567"/>
        <w:jc w:val="both"/>
        <w:rPr>
          <w:rFonts w:ascii="Arial" w:hAnsi="Arial" w:cs="Arial"/>
          <w:bCs/>
        </w:rPr>
      </w:pPr>
      <w:r w:rsidRPr="003B528B">
        <w:rPr>
          <w:rFonts w:ascii="Arial" w:hAnsi="Arial" w:cs="Arial"/>
          <w:bCs/>
        </w:rPr>
        <w:t>а) официального Интернет-сайта Администрации (</w:t>
      </w:r>
      <w:r w:rsidR="00433FEF" w:rsidRPr="003B528B">
        <w:rPr>
          <w:rFonts w:ascii="Arial" w:hAnsi="Arial" w:cs="Arial"/>
          <w:bCs/>
        </w:rPr>
        <w:t>chernoer.ru</w:t>
      </w:r>
      <w:r w:rsidRPr="003B528B">
        <w:rPr>
          <w:rFonts w:ascii="Arial" w:hAnsi="Arial" w:cs="Arial"/>
          <w:bCs/>
        </w:rPr>
        <w:t>);</w:t>
      </w:r>
    </w:p>
    <w:p w:rsidR="005156EF" w:rsidRPr="003B528B" w:rsidRDefault="005156EF" w:rsidP="003B528B">
      <w:pPr>
        <w:widowControl w:val="0"/>
        <w:tabs>
          <w:tab w:val="left" w:pos="709"/>
        </w:tabs>
        <w:ind w:firstLine="567"/>
        <w:jc w:val="both"/>
        <w:rPr>
          <w:rFonts w:ascii="Arial" w:hAnsi="Arial" w:cs="Arial"/>
          <w:bCs/>
        </w:rPr>
      </w:pPr>
      <w:r w:rsidRPr="003B528B">
        <w:rPr>
          <w:rFonts w:ascii="Arial" w:hAnsi="Arial" w:cs="Arial"/>
          <w:bCs/>
        </w:rPr>
        <w:t>б) Единого портала государственных и муниципальных услуг (функций) (www.gosuslugi.ru)</w:t>
      </w:r>
      <w:r w:rsidR="0094412C" w:rsidRPr="003B528B">
        <w:rPr>
          <w:rFonts w:ascii="Arial" w:hAnsi="Arial" w:cs="Arial"/>
          <w:bCs/>
        </w:rPr>
        <w:t xml:space="preserve"> (за исключением жалоб на решения и действия (бездействие) привлекаемых организаций, МФЦ и их должностных лиц и работников);</w:t>
      </w:r>
    </w:p>
    <w:p w:rsidR="005156EF" w:rsidRPr="003B528B" w:rsidRDefault="005156EF" w:rsidP="003B528B">
      <w:pPr>
        <w:widowControl w:val="0"/>
        <w:tabs>
          <w:tab w:val="left" w:pos="709"/>
        </w:tabs>
        <w:ind w:firstLine="567"/>
        <w:jc w:val="both"/>
        <w:rPr>
          <w:rFonts w:ascii="Arial" w:hAnsi="Arial" w:cs="Arial"/>
          <w:bCs/>
        </w:rPr>
      </w:pPr>
      <w:proofErr w:type="gramStart"/>
      <w:r w:rsidRPr="003B528B">
        <w:rPr>
          <w:rFonts w:ascii="Arial" w:hAnsi="Arial" w:cs="Arial"/>
          <w:bC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5B0A20" w:rsidRPr="003B528B">
        <w:rPr>
          <w:rFonts w:ascii="Arial" w:hAnsi="Arial" w:cs="Arial"/>
          <w:bCs/>
        </w:rPr>
        <w:t xml:space="preserve"> – </w:t>
      </w:r>
      <w:r w:rsidRPr="003B528B">
        <w:rPr>
          <w:rFonts w:ascii="Arial" w:hAnsi="Arial" w:cs="Arial"/>
          <w:bCs/>
        </w:rPr>
        <w:t xml:space="preserve">система досудебного обжалования) с использованием информационно-телекоммуникационной сети «Интернет» </w:t>
      </w:r>
      <w:r w:rsidR="001A6A56" w:rsidRPr="003B528B">
        <w:rPr>
          <w:rFonts w:ascii="Arial" w:hAnsi="Arial" w:cs="Arial"/>
          <w:bCs/>
        </w:rPr>
        <w:t>(за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1A6A56" w:rsidRPr="003B528B">
        <w:rPr>
          <w:rFonts w:ascii="Arial" w:hAnsi="Arial" w:cs="Arial"/>
          <w:bCs/>
        </w:rPr>
        <w:t xml:space="preserve"> и работников) </w:t>
      </w:r>
      <w:r w:rsidRPr="003B528B">
        <w:rPr>
          <w:rFonts w:ascii="Arial" w:hAnsi="Arial" w:cs="Arial"/>
          <w:bCs/>
        </w:rPr>
        <w:t>(do.gosuslugi.ru).</w:t>
      </w:r>
    </w:p>
    <w:p w:rsidR="00C04071"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Жалоба на решения и действия (бездействие) Администрации, должностного лица Администрации, муниципального служащего, главы </w:t>
      </w:r>
      <w:r w:rsidR="00433FEF" w:rsidRPr="003B528B">
        <w:rPr>
          <w:rFonts w:ascii="Arial" w:hAnsi="Arial" w:cs="Arial"/>
          <w:bCs/>
        </w:rPr>
        <w:t>Черноерковского</w:t>
      </w:r>
      <w:r w:rsidR="00862165" w:rsidRPr="003B528B">
        <w:rPr>
          <w:rFonts w:ascii="Arial" w:hAnsi="Arial" w:cs="Arial"/>
          <w:bCs/>
        </w:rPr>
        <w:t xml:space="preserve"> сельского поселения Славянского района</w:t>
      </w:r>
      <w:r w:rsidRPr="003B528B">
        <w:rPr>
          <w:rFonts w:ascii="Arial" w:hAnsi="Arial" w:cs="Arial"/>
          <w:bC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C04071"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3A28CB" w:rsidRPr="003B528B" w:rsidRDefault="00C04071" w:rsidP="003B528B">
      <w:pPr>
        <w:widowControl w:val="0"/>
        <w:tabs>
          <w:tab w:val="left" w:pos="709"/>
        </w:tabs>
        <w:ind w:firstLine="567"/>
        <w:jc w:val="both"/>
        <w:rPr>
          <w:rFonts w:ascii="Arial" w:hAnsi="Arial" w:cs="Arial"/>
          <w:bCs/>
        </w:rPr>
      </w:pPr>
      <w:r w:rsidRPr="003B528B">
        <w:rPr>
          <w:rFonts w:ascii="Arial" w:hAnsi="Arial" w:cs="Arial"/>
          <w:bCs/>
        </w:rPr>
        <w:t xml:space="preserve">5.4.2. </w:t>
      </w:r>
      <w:proofErr w:type="gramStart"/>
      <w:r w:rsidRPr="003B528B">
        <w:rPr>
          <w:rFonts w:ascii="Arial" w:hAnsi="Arial" w:cs="Arial"/>
          <w:bCs/>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 и ее должностных лиц, муниципальных служащих, утвержденным постановлением администрации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 от </w:t>
      </w:r>
      <w:r w:rsidR="00433FEF" w:rsidRPr="003B528B">
        <w:rPr>
          <w:rFonts w:ascii="Arial" w:hAnsi="Arial" w:cs="Arial"/>
          <w:bCs/>
        </w:rPr>
        <w:t>22 ноября 2018 года № 194</w:t>
      </w:r>
      <w:r w:rsidRPr="003B528B">
        <w:rPr>
          <w:rFonts w:ascii="Arial" w:hAnsi="Arial" w:cs="Arial"/>
          <w:bCs/>
        </w:rPr>
        <w:t xml:space="preserve"> «Об утверждении порядка подачи и рассмотрения</w:t>
      </w:r>
      <w:proofErr w:type="gramEnd"/>
      <w:r w:rsidRPr="003B528B">
        <w:rPr>
          <w:rFonts w:ascii="Arial" w:hAnsi="Arial" w:cs="Arial"/>
          <w:bCs/>
        </w:rPr>
        <w:t xml:space="preserve"> жалоб на решения и действия (бездействие) администрации </w:t>
      </w:r>
      <w:r w:rsidR="00433FEF" w:rsidRPr="003B528B">
        <w:rPr>
          <w:rFonts w:ascii="Arial" w:hAnsi="Arial" w:cs="Arial"/>
          <w:bCs/>
        </w:rPr>
        <w:t>Черноерковского</w:t>
      </w:r>
      <w:r w:rsidRPr="003B528B">
        <w:rPr>
          <w:rFonts w:ascii="Arial" w:hAnsi="Arial" w:cs="Arial"/>
          <w:bCs/>
        </w:rPr>
        <w:t xml:space="preserve"> сельского поселения Славянского района и ее должностных лиц, муниципальных служащих»</w:t>
      </w:r>
      <w:r w:rsidR="00105791" w:rsidRPr="003B528B">
        <w:rPr>
          <w:rFonts w:ascii="Arial" w:hAnsi="Arial" w:cs="Arial"/>
          <w:bCs/>
        </w:rPr>
        <w:t>.</w:t>
      </w:r>
    </w:p>
    <w:p w:rsidR="003A28CB" w:rsidRPr="003B528B" w:rsidRDefault="003A28CB" w:rsidP="003B528B">
      <w:pPr>
        <w:widowControl w:val="0"/>
        <w:tabs>
          <w:tab w:val="left" w:pos="709"/>
        </w:tabs>
        <w:ind w:firstLine="567"/>
        <w:jc w:val="both"/>
        <w:rPr>
          <w:rFonts w:ascii="Arial" w:hAnsi="Arial" w:cs="Arial"/>
          <w:bCs/>
        </w:rPr>
      </w:pPr>
      <w:proofErr w:type="gramStart"/>
      <w:r w:rsidRPr="003B528B">
        <w:rPr>
          <w:rFonts w:ascii="Arial" w:hAnsi="Arial" w:cs="Arial"/>
          <w:bCs/>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3B528B">
        <w:rPr>
          <w:rFonts w:ascii="Arial" w:hAnsi="Arial" w:cs="Arial"/>
          <w:bCs/>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3B528B">
        <w:rPr>
          <w:rFonts w:ascii="Arial" w:hAnsi="Arial" w:cs="Arial"/>
          <w:bCs/>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04071" w:rsidRPr="003B528B" w:rsidRDefault="003A28CB" w:rsidP="003B528B">
      <w:pPr>
        <w:widowControl w:val="0"/>
        <w:tabs>
          <w:tab w:val="left" w:pos="709"/>
        </w:tabs>
        <w:ind w:firstLine="567"/>
        <w:jc w:val="both"/>
        <w:rPr>
          <w:rFonts w:ascii="Arial" w:hAnsi="Arial" w:cs="Arial"/>
          <w:bCs/>
        </w:rPr>
      </w:pPr>
      <w:r w:rsidRPr="003B528B">
        <w:rPr>
          <w:rFonts w:ascii="Arial" w:hAnsi="Arial" w:cs="Arial"/>
          <w:bCs/>
        </w:rPr>
        <w:t xml:space="preserve">5.4.3. </w:t>
      </w:r>
      <w:r w:rsidR="005F228B" w:rsidRPr="003B528B">
        <w:rPr>
          <w:rFonts w:ascii="Arial" w:hAnsi="Arial" w:cs="Arial"/>
          <w:bCs/>
        </w:rPr>
        <w:t>Жалобы подлежат рассмотрению бесплатно.</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5.4.</w:t>
      </w:r>
      <w:r w:rsidR="003A28CB" w:rsidRPr="003B528B">
        <w:rPr>
          <w:rFonts w:ascii="Arial" w:hAnsi="Arial" w:cs="Arial"/>
          <w:bCs/>
        </w:rPr>
        <w:t>4</w:t>
      </w:r>
      <w:r w:rsidRPr="003B528B">
        <w:rPr>
          <w:rFonts w:ascii="Arial" w:hAnsi="Arial" w:cs="Arial"/>
          <w:bCs/>
        </w:rPr>
        <w:t>. Жалоба должна содержать:</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1) 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2) фамилию, имя, отчество (последнее</w:t>
      </w:r>
      <w:r w:rsidR="005B0A20" w:rsidRPr="003B528B">
        <w:rPr>
          <w:rFonts w:ascii="Arial" w:hAnsi="Arial" w:cs="Arial"/>
          <w:bCs/>
        </w:rPr>
        <w:t xml:space="preserve"> – </w:t>
      </w:r>
      <w:r w:rsidRPr="003B528B">
        <w:rPr>
          <w:rFonts w:ascii="Arial" w:hAnsi="Arial" w:cs="Arial"/>
          <w:bCs/>
        </w:rPr>
        <w:t>при наличии), сведения о месте жительства заявителя</w:t>
      </w:r>
      <w:r w:rsidR="005B0A20" w:rsidRPr="003B528B">
        <w:rPr>
          <w:rFonts w:ascii="Arial" w:hAnsi="Arial" w:cs="Arial"/>
          <w:bCs/>
        </w:rPr>
        <w:t xml:space="preserve"> – </w:t>
      </w:r>
      <w:r w:rsidRPr="003B528B">
        <w:rPr>
          <w:rFonts w:ascii="Arial" w:hAnsi="Arial" w:cs="Arial"/>
          <w:bCs/>
        </w:rPr>
        <w:t>физического лица либо наименование, сведения о месте нахождения заявителя</w:t>
      </w:r>
      <w:r w:rsidR="005B0A20" w:rsidRPr="003B528B">
        <w:rPr>
          <w:rFonts w:ascii="Arial" w:hAnsi="Arial" w:cs="Arial"/>
          <w:bCs/>
        </w:rPr>
        <w:t xml:space="preserve"> – </w:t>
      </w:r>
      <w:r w:rsidRPr="003B528B">
        <w:rPr>
          <w:rFonts w:ascii="Arial" w:hAnsi="Arial" w:cs="Arial"/>
          <w:bC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289B" w:rsidRPr="003B528B">
        <w:rPr>
          <w:rFonts w:ascii="Arial" w:hAnsi="Arial" w:cs="Arial"/>
          <w:bCs/>
        </w:rPr>
        <w:t xml:space="preserve"> </w:t>
      </w:r>
      <w:r w:rsidR="00901C96" w:rsidRPr="003B528B">
        <w:rPr>
          <w:rFonts w:ascii="Arial" w:hAnsi="Arial" w:cs="Arial"/>
          <w:bCs/>
        </w:rPr>
        <w:t>(за исключением случая, когда жалоба направляется способом, указанным в подпункте «в» пункта 5.4.1. настоящего регламента)</w:t>
      </w:r>
      <w:r w:rsidRPr="003B528B">
        <w:rPr>
          <w:rFonts w:ascii="Arial" w:hAnsi="Arial" w:cs="Arial"/>
          <w:bCs/>
        </w:rPr>
        <w:t>;</w:t>
      </w:r>
      <w:proofErr w:type="gramEnd"/>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а) оформленная в соответствии с законом Российской Федерации доверенность (для физических лиц);</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6FB" w:rsidRPr="003B528B" w:rsidRDefault="003416FB" w:rsidP="003B528B">
      <w:pPr>
        <w:widowControl w:val="0"/>
        <w:tabs>
          <w:tab w:val="left" w:pos="709"/>
        </w:tabs>
        <w:ind w:firstLine="567"/>
        <w:jc w:val="both"/>
        <w:rPr>
          <w:rFonts w:ascii="Arial" w:hAnsi="Arial" w:cs="Arial"/>
          <w:bCs/>
        </w:rPr>
      </w:pPr>
      <w:r w:rsidRPr="003B528B">
        <w:rPr>
          <w:rFonts w:ascii="Arial" w:hAnsi="Arial" w:cs="Arial"/>
          <w:bCs/>
        </w:rPr>
        <w:t>5.4.</w:t>
      </w:r>
      <w:r w:rsidR="003A28CB" w:rsidRPr="003B528B">
        <w:rPr>
          <w:rFonts w:ascii="Arial" w:hAnsi="Arial" w:cs="Arial"/>
          <w:bCs/>
        </w:rPr>
        <w:t>5</w:t>
      </w:r>
      <w:r w:rsidRPr="003B528B">
        <w:rPr>
          <w:rFonts w:ascii="Arial" w:hAnsi="Arial" w:cs="Arial"/>
          <w:bCs/>
        </w:rPr>
        <w:t>. Жалоба</w:t>
      </w:r>
      <w:r w:rsidR="0043361B" w:rsidRPr="003B528B">
        <w:rPr>
          <w:rFonts w:ascii="Arial" w:hAnsi="Arial" w:cs="Arial"/>
          <w:bCs/>
        </w:rPr>
        <w:t>,</w:t>
      </w:r>
      <w:r w:rsidRPr="003B528B">
        <w:rPr>
          <w:rFonts w:ascii="Arial" w:hAnsi="Arial" w:cs="Arial"/>
          <w:bCs/>
        </w:rPr>
        <w:t xml:space="preserve"> </w:t>
      </w:r>
      <w:r w:rsidR="0043361B" w:rsidRPr="003B528B">
        <w:rPr>
          <w:rFonts w:ascii="Arial" w:hAnsi="Arial" w:cs="Arial"/>
          <w:bCs/>
        </w:rPr>
        <w:t>поступившая в Администрацию, подлежит регистрации не позднее следующего рабочего дня со дня ее поступления</w:t>
      </w:r>
      <w:r w:rsidRPr="003B528B">
        <w:rPr>
          <w:rFonts w:ascii="Arial" w:hAnsi="Arial" w:cs="Arial"/>
          <w:bCs/>
        </w:rPr>
        <w:t>.</w:t>
      </w:r>
    </w:p>
    <w:p w:rsidR="002171C6" w:rsidRPr="003B528B" w:rsidRDefault="002171C6" w:rsidP="003B528B">
      <w:pPr>
        <w:widowControl w:val="0"/>
        <w:tabs>
          <w:tab w:val="left" w:pos="709"/>
        </w:tabs>
        <w:ind w:firstLine="567"/>
        <w:jc w:val="both"/>
        <w:rPr>
          <w:rFonts w:ascii="Arial" w:hAnsi="Arial" w:cs="Arial"/>
          <w:bCs/>
        </w:rPr>
      </w:pPr>
      <w:r w:rsidRPr="003B528B">
        <w:rPr>
          <w:rFonts w:ascii="Arial" w:hAnsi="Arial" w:cs="Arial"/>
          <w:bC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5.5. Сроки рассмотрения жалобы.</w:t>
      </w:r>
    </w:p>
    <w:p w:rsidR="00C04071"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5B0A20" w:rsidRPr="003B528B">
        <w:rPr>
          <w:rFonts w:ascii="Arial" w:hAnsi="Arial" w:cs="Arial"/>
          <w:bCs/>
        </w:rPr>
        <w:t xml:space="preserve"> – </w:t>
      </w:r>
      <w:r w:rsidRPr="003B528B">
        <w:rPr>
          <w:rFonts w:ascii="Arial" w:hAnsi="Arial" w:cs="Arial"/>
          <w:bCs/>
        </w:rPr>
        <w:t>в течение пяти рабочих дней со дня ее регистрации.</w:t>
      </w:r>
      <w:proofErr w:type="gramEnd"/>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5.6. Результат рассмотрения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lastRenderedPageBreak/>
        <w:t>По результатам рассмотрения жалобы принимается одно из следующих решений:</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2) в удовлетворении жалобы отказывается.</w:t>
      </w:r>
    </w:p>
    <w:p w:rsidR="003126BE" w:rsidRPr="003B528B" w:rsidRDefault="003126BE" w:rsidP="003B528B">
      <w:pPr>
        <w:widowControl w:val="0"/>
        <w:tabs>
          <w:tab w:val="left" w:pos="709"/>
        </w:tabs>
        <w:ind w:firstLine="567"/>
        <w:jc w:val="both"/>
        <w:rPr>
          <w:rFonts w:ascii="Arial" w:hAnsi="Arial" w:cs="Arial"/>
          <w:bCs/>
        </w:rPr>
      </w:pPr>
      <w:r w:rsidRPr="003B528B">
        <w:rPr>
          <w:rFonts w:ascii="Arial" w:hAnsi="Arial" w:cs="Arial"/>
          <w:bCs/>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1B5BC1" w:rsidRPr="003B528B" w:rsidRDefault="001B5BC1" w:rsidP="003B528B">
      <w:pPr>
        <w:widowControl w:val="0"/>
        <w:tabs>
          <w:tab w:val="left" w:pos="709"/>
        </w:tabs>
        <w:ind w:firstLine="567"/>
        <w:jc w:val="both"/>
        <w:rPr>
          <w:rFonts w:ascii="Arial" w:hAnsi="Arial" w:cs="Arial"/>
          <w:bCs/>
        </w:rPr>
      </w:pPr>
      <w:r w:rsidRPr="003B528B">
        <w:rPr>
          <w:rFonts w:ascii="Arial" w:hAnsi="Arial" w:cs="Arial"/>
          <w:bCs/>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528B">
        <w:rPr>
          <w:rFonts w:ascii="Arial" w:hAnsi="Arial" w:cs="Arial"/>
          <w:bCs/>
        </w:rPr>
        <w:t>неудобства</w:t>
      </w:r>
      <w:proofErr w:type="gramEnd"/>
      <w:r w:rsidRPr="003B528B">
        <w:rPr>
          <w:rFonts w:ascii="Arial" w:hAnsi="Arial" w:cs="Arial"/>
          <w:bCs/>
        </w:rPr>
        <w:t xml:space="preserve"> и указывается информация о дальнейших действиях, которые необходимо совершить заявителю в целях получения </w:t>
      </w:r>
      <w:r w:rsidR="005F584A" w:rsidRPr="003B528B">
        <w:rPr>
          <w:rFonts w:ascii="Arial" w:hAnsi="Arial" w:cs="Arial"/>
          <w:bCs/>
        </w:rPr>
        <w:t>М</w:t>
      </w:r>
      <w:r w:rsidRPr="003B528B">
        <w:rPr>
          <w:rFonts w:ascii="Arial" w:hAnsi="Arial" w:cs="Arial"/>
          <w:bCs/>
        </w:rPr>
        <w:t>униципальной услуги.</w:t>
      </w:r>
    </w:p>
    <w:p w:rsidR="001B5BC1" w:rsidRPr="003B528B" w:rsidRDefault="001B5BC1" w:rsidP="003B528B">
      <w:pPr>
        <w:widowControl w:val="0"/>
        <w:tabs>
          <w:tab w:val="left" w:pos="709"/>
        </w:tabs>
        <w:ind w:firstLine="567"/>
        <w:jc w:val="both"/>
        <w:rPr>
          <w:rFonts w:ascii="Arial" w:hAnsi="Arial" w:cs="Arial"/>
          <w:bCs/>
        </w:rPr>
      </w:pPr>
      <w:r w:rsidRPr="003B528B">
        <w:rPr>
          <w:rFonts w:ascii="Arial" w:hAnsi="Arial" w:cs="Arial"/>
          <w:bCs/>
        </w:rPr>
        <w:t xml:space="preserve">В случае признания </w:t>
      </w:r>
      <w:proofErr w:type="gramStart"/>
      <w:r w:rsidRPr="003B528B">
        <w:rPr>
          <w:rFonts w:ascii="Arial" w:hAnsi="Arial" w:cs="Arial"/>
          <w:bCs/>
        </w:rPr>
        <w:t>жалобы</w:t>
      </w:r>
      <w:proofErr w:type="gramEnd"/>
      <w:r w:rsidRPr="003B528B">
        <w:rPr>
          <w:rFonts w:ascii="Arial" w:hAnsi="Arial" w:cs="Arial"/>
          <w:bCs/>
        </w:rPr>
        <w:t xml:space="preserve"> не подлежащей удовлетворению в ответе за</w:t>
      </w:r>
      <w:r w:rsidR="005F584A" w:rsidRPr="003B528B">
        <w:rPr>
          <w:rFonts w:ascii="Arial" w:hAnsi="Arial" w:cs="Arial"/>
          <w:bCs/>
        </w:rPr>
        <w:t>явителю</w:t>
      </w:r>
      <w:r w:rsidRPr="003B528B">
        <w:rPr>
          <w:rFonts w:ascii="Arial" w:hAnsi="Arial" w:cs="Arial"/>
          <w:bC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5.7.</w:t>
      </w:r>
      <w:r w:rsidR="005B0A20" w:rsidRPr="003B528B">
        <w:rPr>
          <w:rFonts w:ascii="Arial" w:hAnsi="Arial" w:cs="Arial"/>
          <w:bCs/>
        </w:rPr>
        <w:t xml:space="preserve"> </w:t>
      </w:r>
      <w:r w:rsidRPr="003B528B">
        <w:rPr>
          <w:rFonts w:ascii="Arial" w:hAnsi="Arial" w:cs="Arial"/>
          <w:bCs/>
        </w:rPr>
        <w:t>Администрация отказывает в удовлетворении жалобы в следующих случаях:</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а) наличие вступившего в законную силу решения суда, арбитражного суда по жалобе о том же предмете и по тем же основаниям;</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sidR="00E30FB4" w:rsidRPr="003B528B">
        <w:rPr>
          <w:rFonts w:ascii="Arial" w:hAnsi="Arial" w:cs="Arial"/>
          <w:bCs/>
        </w:rPr>
        <w:t>4</w:t>
      </w:r>
      <w:r w:rsidRPr="003B528B">
        <w:rPr>
          <w:rFonts w:ascii="Arial" w:hAnsi="Arial" w:cs="Arial"/>
          <w:bCs/>
        </w:rPr>
        <w:t xml:space="preserve"> настоящего регламента;</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в) наличие решения по жалобе, принятого ранее в отношении того же заявителя и по тому же предмету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5.7.1. Администрация вправе оставить жалобу без ответа в следующих случаях:</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FB4" w:rsidRPr="003B528B" w:rsidRDefault="00E30FB4" w:rsidP="003B528B">
      <w:pPr>
        <w:widowControl w:val="0"/>
        <w:tabs>
          <w:tab w:val="left" w:pos="709"/>
        </w:tabs>
        <w:ind w:firstLine="567"/>
        <w:jc w:val="both"/>
        <w:rPr>
          <w:rFonts w:ascii="Arial" w:hAnsi="Arial" w:cs="Arial"/>
          <w:bCs/>
        </w:rPr>
      </w:pPr>
      <w:r w:rsidRPr="003B528B">
        <w:rPr>
          <w:rFonts w:ascii="Arial" w:hAnsi="Arial" w:cs="Arial"/>
          <w:bCs/>
        </w:rPr>
        <w:t>Администрация сообщает заявителю об оставлении жалобы без ответа в течение 3 рабочих дней со дня регистрации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5.8. Порядок информирования заявителя о результатах рассмотрения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Не позднее дня, следующего за днем принятия решения, указанного в пункте 5.</w:t>
      </w:r>
      <w:r w:rsidR="001B2725" w:rsidRPr="003B528B">
        <w:rPr>
          <w:rFonts w:ascii="Arial" w:hAnsi="Arial" w:cs="Arial"/>
          <w:bCs/>
        </w:rPr>
        <w:t>6</w:t>
      </w:r>
      <w:r w:rsidRPr="003B528B">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5.9.</w:t>
      </w:r>
      <w:r w:rsidR="005B0A20" w:rsidRPr="003B528B">
        <w:rPr>
          <w:rFonts w:ascii="Arial" w:hAnsi="Arial" w:cs="Arial"/>
          <w:bCs/>
        </w:rPr>
        <w:t xml:space="preserve"> </w:t>
      </w:r>
      <w:r w:rsidRPr="003B528B">
        <w:rPr>
          <w:rFonts w:ascii="Arial" w:hAnsi="Arial" w:cs="Arial"/>
          <w:bCs/>
        </w:rPr>
        <w:t>Порядок обжалования решения по жалобе.</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lastRenderedPageBreak/>
        <w:t>5.10. Право заявителя на получение информации и документов, необходимых для обоснования и рассмотрения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Заявители имеют право обратиться в Администрацию</w:t>
      </w:r>
      <w:r w:rsidR="0096261D" w:rsidRPr="003B528B">
        <w:rPr>
          <w:rFonts w:ascii="Arial" w:hAnsi="Arial" w:cs="Arial"/>
          <w:bCs/>
        </w:rPr>
        <w:t>, МФЦ, Организацию</w:t>
      </w:r>
      <w:r w:rsidRPr="003B528B">
        <w:rPr>
          <w:rFonts w:ascii="Arial" w:hAnsi="Arial" w:cs="Arial"/>
          <w:bCs/>
        </w:rPr>
        <w:t xml:space="preserve"> за получением информации и документов, необходимых для обоснования и рассмотрения жалобы.</w:t>
      </w:r>
    </w:p>
    <w:p w:rsidR="005F228B"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5.11. Способы информирования заявителей о порядке подачи и рассмотрения жалобы.</w:t>
      </w:r>
    </w:p>
    <w:p w:rsidR="005F228B" w:rsidRPr="003B528B" w:rsidRDefault="005F228B" w:rsidP="003B528B">
      <w:pPr>
        <w:widowControl w:val="0"/>
        <w:tabs>
          <w:tab w:val="left" w:pos="709"/>
        </w:tabs>
        <w:ind w:firstLine="567"/>
        <w:jc w:val="both"/>
        <w:rPr>
          <w:rFonts w:ascii="Arial" w:hAnsi="Arial" w:cs="Arial"/>
          <w:bCs/>
        </w:rPr>
      </w:pPr>
      <w:proofErr w:type="gramStart"/>
      <w:r w:rsidRPr="003B528B">
        <w:rPr>
          <w:rFonts w:ascii="Arial" w:hAnsi="Arial" w:cs="Arial"/>
          <w:bCs/>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w:t>
      </w:r>
      <w:r w:rsidR="00897F1C" w:rsidRPr="003B528B">
        <w:rPr>
          <w:rFonts w:ascii="Arial" w:hAnsi="Arial" w:cs="Arial"/>
          <w:bCs/>
        </w:rPr>
        <w:t>ниципальную услугу, либо МФЦ, а также посредством использования Единого портала государственных и муниципальных услуг (функций)</w:t>
      </w:r>
      <w:r w:rsidR="00CA1D64" w:rsidRPr="003B528B">
        <w:rPr>
          <w:rFonts w:ascii="Arial" w:hAnsi="Arial" w:cs="Arial"/>
          <w:bCs/>
        </w:rPr>
        <w:t>, Регионального портала</w:t>
      </w:r>
      <w:r w:rsidR="00897F1C" w:rsidRPr="003B528B">
        <w:rPr>
          <w:rFonts w:ascii="Arial" w:hAnsi="Arial" w:cs="Arial"/>
          <w:bCs/>
        </w:rPr>
        <w:t>.</w:t>
      </w:r>
      <w:proofErr w:type="gramEnd"/>
    </w:p>
    <w:p w:rsidR="00577220" w:rsidRPr="003B528B" w:rsidRDefault="005F228B" w:rsidP="003B528B">
      <w:pPr>
        <w:widowControl w:val="0"/>
        <w:tabs>
          <w:tab w:val="left" w:pos="709"/>
        </w:tabs>
        <w:ind w:firstLine="567"/>
        <w:jc w:val="both"/>
        <w:rPr>
          <w:rFonts w:ascii="Arial" w:hAnsi="Arial" w:cs="Arial"/>
          <w:bCs/>
        </w:rPr>
      </w:pPr>
      <w:r w:rsidRPr="003B528B">
        <w:rPr>
          <w:rFonts w:ascii="Arial" w:hAnsi="Arial" w:cs="Arial"/>
          <w:bCs/>
        </w:rPr>
        <w:t xml:space="preserve">5.12. В случае установления в ходе или по результатам </w:t>
      </w:r>
      <w:proofErr w:type="gramStart"/>
      <w:r w:rsidRPr="003B528B">
        <w:rPr>
          <w:rFonts w:ascii="Arial" w:hAnsi="Arial" w:cs="Arial"/>
          <w:bCs/>
        </w:rPr>
        <w:t>рассмотрения жалобы признаков состава административного правонарушения</w:t>
      </w:r>
      <w:proofErr w:type="gramEnd"/>
      <w:r w:rsidRPr="003B528B">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220" w:rsidRPr="003B528B" w:rsidRDefault="00577220" w:rsidP="003B528B">
      <w:pPr>
        <w:widowControl w:val="0"/>
        <w:tabs>
          <w:tab w:val="left" w:pos="709"/>
        </w:tabs>
        <w:ind w:firstLine="567"/>
        <w:jc w:val="both"/>
        <w:rPr>
          <w:rFonts w:ascii="Arial" w:hAnsi="Arial" w:cs="Arial"/>
          <w:bCs/>
        </w:rPr>
      </w:pPr>
    </w:p>
    <w:p w:rsidR="005F228B" w:rsidRDefault="005F228B" w:rsidP="003B528B">
      <w:pPr>
        <w:widowControl w:val="0"/>
        <w:tabs>
          <w:tab w:val="left" w:pos="709"/>
        </w:tabs>
        <w:ind w:firstLine="567"/>
        <w:jc w:val="both"/>
        <w:rPr>
          <w:rFonts w:ascii="Arial" w:hAnsi="Arial" w:cs="Arial"/>
          <w:bCs/>
        </w:rPr>
      </w:pPr>
    </w:p>
    <w:p w:rsidR="00EE0D62" w:rsidRDefault="00EE0D62" w:rsidP="003B528B">
      <w:pPr>
        <w:widowControl w:val="0"/>
        <w:tabs>
          <w:tab w:val="left" w:pos="709"/>
        </w:tabs>
        <w:ind w:firstLine="567"/>
        <w:jc w:val="both"/>
        <w:rPr>
          <w:rFonts w:ascii="Arial" w:hAnsi="Arial" w:cs="Arial"/>
          <w:bCs/>
        </w:rPr>
      </w:pPr>
    </w:p>
    <w:p w:rsidR="00EE0D62" w:rsidRPr="00831C9A" w:rsidRDefault="00EE0D62" w:rsidP="00EE0D62">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EE0D62" w:rsidRDefault="00EE0D62" w:rsidP="00EE0D62">
      <w:pPr>
        <w:tabs>
          <w:tab w:val="left" w:pos="567"/>
        </w:tabs>
        <w:jc w:val="both"/>
        <w:rPr>
          <w:rFonts w:ascii="Arial" w:hAnsi="Arial" w:cs="Arial"/>
          <w:color w:val="000000"/>
        </w:rPr>
      </w:pPr>
      <w:r>
        <w:rPr>
          <w:rFonts w:ascii="Arial" w:hAnsi="Arial" w:cs="Arial"/>
          <w:color w:val="000000"/>
        </w:rPr>
        <w:tab/>
        <w:t>сельского поселения</w:t>
      </w:r>
    </w:p>
    <w:p w:rsidR="00EE0D62" w:rsidRPr="00831C9A" w:rsidRDefault="00EE0D62" w:rsidP="00EE0D62">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EE0D62" w:rsidRDefault="00EE0D62" w:rsidP="00EE0D62">
      <w:pPr>
        <w:widowControl w:val="0"/>
        <w:ind w:firstLine="540"/>
        <w:jc w:val="both"/>
        <w:rPr>
          <w:rFonts w:ascii="Arial" w:hAnsi="Arial" w:cs="Arial"/>
        </w:rPr>
      </w:pPr>
    </w:p>
    <w:p w:rsidR="00EE0D62" w:rsidRDefault="00EE0D62" w:rsidP="00EE0D62">
      <w:pPr>
        <w:widowControl w:val="0"/>
        <w:ind w:firstLine="540"/>
        <w:jc w:val="both"/>
        <w:rPr>
          <w:rFonts w:ascii="Arial" w:hAnsi="Arial" w:cs="Arial"/>
        </w:rPr>
      </w:pPr>
    </w:p>
    <w:p w:rsidR="00EE0D62" w:rsidRDefault="00EE0D62" w:rsidP="00EE0D62">
      <w:pPr>
        <w:widowControl w:val="0"/>
        <w:ind w:firstLine="540"/>
        <w:jc w:val="both"/>
        <w:rPr>
          <w:rFonts w:ascii="Arial" w:hAnsi="Arial" w:cs="Arial"/>
        </w:rPr>
      </w:pPr>
    </w:p>
    <w:p w:rsidR="00EE0D62" w:rsidRPr="0014082A" w:rsidRDefault="00EE0D62" w:rsidP="00EE0D62">
      <w:pPr>
        <w:tabs>
          <w:tab w:val="left" w:pos="567"/>
        </w:tabs>
        <w:autoSpaceDE w:val="0"/>
        <w:autoSpaceDN w:val="0"/>
        <w:adjustRightInd w:val="0"/>
        <w:ind w:left="567"/>
        <w:outlineLvl w:val="1"/>
        <w:rPr>
          <w:rFonts w:ascii="Arial" w:hAnsi="Arial" w:cs="Arial"/>
        </w:rPr>
      </w:pPr>
      <w:r>
        <w:rPr>
          <w:rFonts w:ascii="Arial" w:hAnsi="Arial" w:cs="Arial"/>
        </w:rPr>
        <w:t>ПРИЛОЖЕНИЕ № 1</w:t>
      </w:r>
    </w:p>
    <w:p w:rsidR="00EE0D62" w:rsidRDefault="00EE0D62" w:rsidP="00EE0D62">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EE0D62" w:rsidRPr="00694E84" w:rsidRDefault="00EE0D62" w:rsidP="00EE0D62">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EE0D62" w:rsidRDefault="00EE0D62" w:rsidP="00EE0D62">
      <w:pPr>
        <w:tabs>
          <w:tab w:val="left" w:pos="567"/>
        </w:tabs>
        <w:autoSpaceDE w:val="0"/>
        <w:autoSpaceDN w:val="0"/>
        <w:adjustRightInd w:val="0"/>
        <w:ind w:left="567"/>
        <w:rPr>
          <w:rFonts w:ascii="Arial" w:hAnsi="Arial" w:cs="Arial"/>
          <w:bCs/>
          <w:kern w:val="2"/>
        </w:rPr>
      </w:pPr>
      <w:r>
        <w:rPr>
          <w:rFonts w:ascii="Arial" w:hAnsi="Arial" w:cs="Arial"/>
          <w:color w:val="000000" w:themeColor="text1"/>
        </w:rPr>
        <w:t xml:space="preserve">услуги </w:t>
      </w:r>
      <w:r w:rsidR="005A462E" w:rsidRPr="00EE0D62">
        <w:rPr>
          <w:rFonts w:ascii="Arial" w:hAnsi="Arial" w:cs="Arial"/>
        </w:rPr>
        <w:t>«</w:t>
      </w:r>
      <w:r w:rsidR="009B6E73" w:rsidRPr="00EE0D62">
        <w:rPr>
          <w:rFonts w:ascii="Arial" w:hAnsi="Arial" w:cs="Arial"/>
          <w:bCs/>
          <w:kern w:val="2"/>
        </w:rPr>
        <w:t xml:space="preserve">Заключение договора </w:t>
      </w:r>
      <w:proofErr w:type="gramStart"/>
      <w:r w:rsidR="009B6E73" w:rsidRPr="00EE0D62">
        <w:rPr>
          <w:rFonts w:ascii="Arial" w:hAnsi="Arial" w:cs="Arial"/>
          <w:bCs/>
          <w:kern w:val="2"/>
        </w:rPr>
        <w:t>на</w:t>
      </w:r>
      <w:proofErr w:type="gramEnd"/>
    </w:p>
    <w:p w:rsidR="00EE0D62" w:rsidRDefault="009B6E73" w:rsidP="00EE0D62">
      <w:pPr>
        <w:tabs>
          <w:tab w:val="left" w:pos="567"/>
        </w:tabs>
        <w:autoSpaceDE w:val="0"/>
        <w:autoSpaceDN w:val="0"/>
        <w:adjustRightInd w:val="0"/>
        <w:ind w:left="567"/>
        <w:rPr>
          <w:rFonts w:ascii="Arial" w:hAnsi="Arial" w:cs="Arial"/>
          <w:bCs/>
          <w:kern w:val="2"/>
        </w:rPr>
      </w:pPr>
      <w:r w:rsidRPr="00EE0D62">
        <w:rPr>
          <w:rFonts w:ascii="Arial" w:hAnsi="Arial" w:cs="Arial"/>
          <w:bCs/>
          <w:kern w:val="2"/>
        </w:rPr>
        <w:t>размещение объектов на землях</w:t>
      </w:r>
    </w:p>
    <w:p w:rsidR="00EE0D62" w:rsidRDefault="009B6E73" w:rsidP="00EE0D62">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или земельных </w:t>
      </w:r>
      <w:proofErr w:type="gramStart"/>
      <w:r w:rsidRPr="00EE0D62">
        <w:rPr>
          <w:rFonts w:ascii="Arial" w:hAnsi="Arial" w:cs="Arial"/>
          <w:bCs/>
          <w:kern w:val="2"/>
        </w:rPr>
        <w:t>участках</w:t>
      </w:r>
      <w:proofErr w:type="gramEnd"/>
      <w:r w:rsidRPr="00EE0D62">
        <w:rPr>
          <w:rFonts w:ascii="Arial" w:hAnsi="Arial" w:cs="Arial"/>
          <w:bCs/>
          <w:kern w:val="2"/>
        </w:rPr>
        <w:t xml:space="preserve">, </w:t>
      </w:r>
    </w:p>
    <w:p w:rsidR="00EE0D62" w:rsidRDefault="009B6E73" w:rsidP="00EE0D62">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находящихся в государственной </w:t>
      </w:r>
    </w:p>
    <w:p w:rsidR="00EE0D62" w:rsidRDefault="009B6E73" w:rsidP="00EE0D62">
      <w:pPr>
        <w:tabs>
          <w:tab w:val="left" w:pos="567"/>
        </w:tabs>
        <w:autoSpaceDE w:val="0"/>
        <w:autoSpaceDN w:val="0"/>
        <w:adjustRightInd w:val="0"/>
        <w:ind w:left="567"/>
        <w:rPr>
          <w:rFonts w:ascii="Arial" w:hAnsi="Arial" w:cs="Arial"/>
          <w:bCs/>
          <w:kern w:val="2"/>
        </w:rPr>
      </w:pPr>
      <w:r w:rsidRPr="00EE0D62">
        <w:rPr>
          <w:rFonts w:ascii="Arial" w:hAnsi="Arial" w:cs="Arial"/>
          <w:bCs/>
          <w:kern w:val="2"/>
        </w:rPr>
        <w:t>или муниципальной собственности,</w:t>
      </w:r>
    </w:p>
    <w:p w:rsidR="00EE0D62" w:rsidRDefault="009B6E73" w:rsidP="00EE0D62">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без предоставления </w:t>
      </w:r>
      <w:proofErr w:type="gramStart"/>
      <w:r w:rsidRPr="00EE0D62">
        <w:rPr>
          <w:rFonts w:ascii="Arial" w:hAnsi="Arial" w:cs="Arial"/>
          <w:bCs/>
          <w:kern w:val="2"/>
        </w:rPr>
        <w:t>земельных</w:t>
      </w:r>
      <w:proofErr w:type="gramEnd"/>
    </w:p>
    <w:p w:rsidR="005A462E" w:rsidRPr="00EE0D62" w:rsidRDefault="009B6E73" w:rsidP="00EE0D62">
      <w:pPr>
        <w:tabs>
          <w:tab w:val="left" w:pos="567"/>
        </w:tabs>
        <w:autoSpaceDE w:val="0"/>
        <w:autoSpaceDN w:val="0"/>
        <w:adjustRightInd w:val="0"/>
        <w:ind w:left="567"/>
        <w:rPr>
          <w:rFonts w:ascii="Arial" w:hAnsi="Arial" w:cs="Arial"/>
        </w:rPr>
      </w:pPr>
      <w:r w:rsidRPr="00EE0D62">
        <w:rPr>
          <w:rFonts w:ascii="Arial" w:hAnsi="Arial" w:cs="Arial"/>
          <w:bCs/>
          <w:kern w:val="2"/>
        </w:rPr>
        <w:t>участков и установления сервитутов</w:t>
      </w:r>
      <w:r w:rsidR="005A462E" w:rsidRPr="00EE0D62">
        <w:rPr>
          <w:rFonts w:ascii="Arial" w:hAnsi="Arial" w:cs="Arial"/>
        </w:rPr>
        <w:t>»</w:t>
      </w:r>
    </w:p>
    <w:p w:rsidR="00591353" w:rsidRDefault="00591353" w:rsidP="00115116">
      <w:pPr>
        <w:suppressAutoHyphens/>
        <w:ind w:left="3969"/>
        <w:jc w:val="center"/>
        <w:rPr>
          <w:rFonts w:ascii="Arial" w:hAnsi="Arial" w:cs="Arial"/>
        </w:rPr>
      </w:pPr>
    </w:p>
    <w:p w:rsidR="00EE0D62" w:rsidRPr="00EE0D62" w:rsidRDefault="00EE0D62" w:rsidP="00115116">
      <w:pPr>
        <w:suppressAutoHyphens/>
        <w:ind w:left="3969"/>
        <w:jc w:val="center"/>
        <w:rPr>
          <w:rFonts w:ascii="Arial" w:hAnsi="Arial" w:cs="Arial"/>
        </w:rPr>
      </w:pPr>
    </w:p>
    <w:tbl>
      <w:tblPr>
        <w:tblW w:w="50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8"/>
        <w:gridCol w:w="486"/>
        <w:gridCol w:w="333"/>
        <w:gridCol w:w="126"/>
        <w:gridCol w:w="187"/>
        <w:gridCol w:w="403"/>
        <w:gridCol w:w="138"/>
        <w:gridCol w:w="6"/>
        <w:gridCol w:w="80"/>
        <w:gridCol w:w="90"/>
        <w:gridCol w:w="146"/>
        <w:gridCol w:w="179"/>
        <w:gridCol w:w="594"/>
        <w:gridCol w:w="12"/>
        <w:gridCol w:w="88"/>
        <w:gridCol w:w="231"/>
        <w:gridCol w:w="524"/>
        <w:gridCol w:w="680"/>
        <w:gridCol w:w="38"/>
        <w:gridCol w:w="142"/>
        <w:gridCol w:w="293"/>
        <w:gridCol w:w="409"/>
        <w:gridCol w:w="158"/>
        <w:gridCol w:w="237"/>
        <w:gridCol w:w="175"/>
        <w:gridCol w:w="425"/>
        <w:gridCol w:w="74"/>
        <w:gridCol w:w="64"/>
        <w:gridCol w:w="140"/>
        <w:gridCol w:w="295"/>
        <w:gridCol w:w="275"/>
        <w:gridCol w:w="213"/>
        <w:gridCol w:w="215"/>
        <w:gridCol w:w="710"/>
        <w:gridCol w:w="427"/>
        <w:gridCol w:w="562"/>
        <w:gridCol w:w="283"/>
      </w:tblGrid>
      <w:tr w:rsidR="0067332F" w:rsidRPr="00EE0D62" w:rsidTr="0067332F">
        <w:tc>
          <w:tcPr>
            <w:tcW w:w="5000" w:type="pct"/>
            <w:gridSpan w:val="38"/>
            <w:tcBorders>
              <w:top w:val="nil"/>
              <w:left w:val="nil"/>
              <w:bottom w:val="nil"/>
              <w:right w:val="nil"/>
            </w:tcBorders>
          </w:tcPr>
          <w:p w:rsidR="0067332F" w:rsidRPr="00EE0D62" w:rsidRDefault="0067332F" w:rsidP="00EE0D62">
            <w:pPr>
              <w:jc w:val="center"/>
              <w:rPr>
                <w:rFonts w:ascii="Arial" w:hAnsi="Arial" w:cs="Arial"/>
              </w:rPr>
            </w:pPr>
            <w:r w:rsidRPr="00EE0D62">
              <w:rPr>
                <w:rFonts w:ascii="Arial" w:hAnsi="Arial" w:cs="Arial"/>
              </w:rPr>
              <w:t>Шаблон заявления</w:t>
            </w:r>
          </w:p>
        </w:tc>
      </w:tr>
      <w:tr w:rsidR="0067332F" w:rsidRPr="00EE0D62" w:rsidTr="0067332F">
        <w:tc>
          <w:tcPr>
            <w:tcW w:w="5000" w:type="pct"/>
            <w:gridSpan w:val="38"/>
            <w:tcBorders>
              <w:top w:val="nil"/>
              <w:left w:val="nil"/>
              <w:bottom w:val="nil"/>
              <w:right w:val="nil"/>
            </w:tcBorders>
          </w:tcPr>
          <w:p w:rsidR="0067332F" w:rsidRPr="00EE0D62" w:rsidRDefault="0067332F" w:rsidP="00115116">
            <w:pPr>
              <w:rPr>
                <w:rFonts w:ascii="Arial" w:hAnsi="Arial" w:cs="Arial"/>
              </w:rPr>
            </w:pPr>
          </w:p>
        </w:tc>
      </w:tr>
      <w:tr w:rsidR="0067332F" w:rsidRPr="00EE0D62" w:rsidTr="0067332F">
        <w:tc>
          <w:tcPr>
            <w:tcW w:w="1840" w:type="pct"/>
            <w:gridSpan w:val="17"/>
            <w:tcBorders>
              <w:top w:val="nil"/>
              <w:left w:val="nil"/>
              <w:bottom w:val="nil"/>
              <w:right w:val="nil"/>
            </w:tcBorders>
          </w:tcPr>
          <w:p w:rsidR="0067332F" w:rsidRPr="00EE0D62" w:rsidRDefault="0067332F" w:rsidP="00115116">
            <w:pPr>
              <w:rPr>
                <w:rFonts w:ascii="Arial" w:hAnsi="Arial" w:cs="Arial"/>
              </w:rPr>
            </w:pPr>
          </w:p>
        </w:tc>
        <w:tc>
          <w:tcPr>
            <w:tcW w:w="1040" w:type="pct"/>
            <w:gridSpan w:val="6"/>
            <w:tcBorders>
              <w:top w:val="nil"/>
              <w:left w:val="nil"/>
              <w:bottom w:val="nil"/>
              <w:right w:val="nil"/>
            </w:tcBorders>
          </w:tcPr>
          <w:p w:rsidR="0067332F" w:rsidRPr="00EE0D62" w:rsidRDefault="0067332F" w:rsidP="00115116">
            <w:pPr>
              <w:rPr>
                <w:rFonts w:ascii="Arial" w:hAnsi="Arial" w:cs="Arial"/>
              </w:rPr>
            </w:pPr>
          </w:p>
        </w:tc>
        <w:tc>
          <w:tcPr>
            <w:tcW w:w="2120" w:type="pct"/>
            <w:gridSpan w:val="15"/>
            <w:tcBorders>
              <w:top w:val="nil"/>
              <w:left w:val="nil"/>
              <w:bottom w:val="nil"/>
              <w:right w:val="nil"/>
            </w:tcBorders>
          </w:tcPr>
          <w:p w:rsidR="0067332F" w:rsidRPr="00EE0D62" w:rsidRDefault="0067332F" w:rsidP="00115116">
            <w:pPr>
              <w:jc w:val="both"/>
              <w:rPr>
                <w:rFonts w:ascii="Arial" w:hAnsi="Arial" w:cs="Arial"/>
              </w:rPr>
            </w:pPr>
            <w:r w:rsidRPr="00EE0D62">
              <w:rPr>
                <w:rFonts w:ascii="Arial" w:hAnsi="Arial" w:cs="Arial"/>
              </w:rPr>
              <w:t>В администрацию</w:t>
            </w:r>
          </w:p>
        </w:tc>
      </w:tr>
      <w:tr w:rsidR="0067332F" w:rsidRPr="00EE0D62" w:rsidTr="0067332F">
        <w:tc>
          <w:tcPr>
            <w:tcW w:w="1840" w:type="pct"/>
            <w:gridSpan w:val="17"/>
            <w:tcBorders>
              <w:top w:val="nil"/>
              <w:left w:val="nil"/>
              <w:bottom w:val="nil"/>
              <w:right w:val="nil"/>
            </w:tcBorders>
          </w:tcPr>
          <w:p w:rsidR="0067332F" w:rsidRPr="00EE0D62" w:rsidRDefault="0067332F" w:rsidP="00115116">
            <w:pPr>
              <w:rPr>
                <w:rFonts w:ascii="Arial" w:hAnsi="Arial" w:cs="Arial"/>
              </w:rPr>
            </w:pPr>
          </w:p>
        </w:tc>
        <w:tc>
          <w:tcPr>
            <w:tcW w:w="1040" w:type="pct"/>
            <w:gridSpan w:val="6"/>
            <w:tcBorders>
              <w:top w:val="nil"/>
              <w:left w:val="nil"/>
              <w:bottom w:val="nil"/>
              <w:right w:val="nil"/>
            </w:tcBorders>
          </w:tcPr>
          <w:p w:rsidR="0067332F" w:rsidRPr="00EE0D62" w:rsidRDefault="0067332F" w:rsidP="00115116">
            <w:pPr>
              <w:rPr>
                <w:rFonts w:ascii="Arial" w:hAnsi="Arial" w:cs="Arial"/>
              </w:rPr>
            </w:pPr>
          </w:p>
        </w:tc>
        <w:tc>
          <w:tcPr>
            <w:tcW w:w="2120" w:type="pct"/>
            <w:gridSpan w:val="15"/>
            <w:tcBorders>
              <w:top w:val="nil"/>
              <w:left w:val="nil"/>
              <w:bottom w:val="nil"/>
              <w:right w:val="nil"/>
            </w:tcBorders>
          </w:tcPr>
          <w:p w:rsidR="002A049F" w:rsidRPr="00EE0D62" w:rsidRDefault="00433FEF" w:rsidP="00115116">
            <w:pPr>
              <w:jc w:val="both"/>
              <w:rPr>
                <w:rFonts w:ascii="Arial" w:hAnsi="Arial" w:cs="Arial"/>
              </w:rPr>
            </w:pPr>
            <w:r w:rsidRPr="00EE0D62">
              <w:rPr>
                <w:rFonts w:ascii="Arial" w:hAnsi="Arial" w:cs="Arial"/>
              </w:rPr>
              <w:t>Черноерковского</w:t>
            </w:r>
            <w:r w:rsidR="0067332F" w:rsidRPr="00EE0D62">
              <w:rPr>
                <w:rFonts w:ascii="Arial" w:hAnsi="Arial" w:cs="Arial"/>
              </w:rPr>
              <w:t xml:space="preserve"> сельского </w:t>
            </w:r>
          </w:p>
          <w:p w:rsidR="0067332F" w:rsidRPr="00EE0D62" w:rsidRDefault="002A049F" w:rsidP="00115116">
            <w:pPr>
              <w:jc w:val="both"/>
              <w:rPr>
                <w:rFonts w:ascii="Arial" w:hAnsi="Arial" w:cs="Arial"/>
              </w:rPr>
            </w:pPr>
            <w:r w:rsidRPr="00EE0D62">
              <w:rPr>
                <w:rFonts w:ascii="Arial" w:hAnsi="Arial" w:cs="Arial"/>
              </w:rPr>
              <w:t>п</w:t>
            </w:r>
            <w:r w:rsidR="0067332F" w:rsidRPr="00EE0D62">
              <w:rPr>
                <w:rFonts w:ascii="Arial" w:hAnsi="Arial" w:cs="Arial"/>
              </w:rPr>
              <w:t>оселения</w:t>
            </w:r>
            <w:r w:rsidRPr="00EE0D62">
              <w:rPr>
                <w:rFonts w:ascii="Arial" w:hAnsi="Arial" w:cs="Arial"/>
              </w:rPr>
              <w:t xml:space="preserve"> Славянский район</w:t>
            </w:r>
          </w:p>
        </w:tc>
      </w:tr>
      <w:tr w:rsidR="0067332F" w:rsidRPr="00EE0D62" w:rsidTr="0067332F">
        <w:tc>
          <w:tcPr>
            <w:tcW w:w="1840" w:type="pct"/>
            <w:gridSpan w:val="17"/>
            <w:tcBorders>
              <w:top w:val="nil"/>
              <w:left w:val="nil"/>
              <w:bottom w:val="nil"/>
              <w:right w:val="nil"/>
            </w:tcBorders>
          </w:tcPr>
          <w:p w:rsidR="0067332F" w:rsidRPr="00EE0D62" w:rsidRDefault="0067332F" w:rsidP="00115116">
            <w:pPr>
              <w:rPr>
                <w:rFonts w:ascii="Arial" w:hAnsi="Arial" w:cs="Arial"/>
              </w:rPr>
            </w:pPr>
          </w:p>
        </w:tc>
        <w:tc>
          <w:tcPr>
            <w:tcW w:w="1040" w:type="pct"/>
            <w:gridSpan w:val="6"/>
            <w:tcBorders>
              <w:top w:val="nil"/>
              <w:left w:val="nil"/>
              <w:bottom w:val="nil"/>
              <w:right w:val="nil"/>
            </w:tcBorders>
          </w:tcPr>
          <w:p w:rsidR="0067332F" w:rsidRPr="00EE0D62" w:rsidRDefault="0067332F" w:rsidP="00115116">
            <w:pPr>
              <w:rPr>
                <w:rFonts w:ascii="Arial" w:hAnsi="Arial" w:cs="Arial"/>
              </w:rPr>
            </w:pPr>
          </w:p>
        </w:tc>
        <w:tc>
          <w:tcPr>
            <w:tcW w:w="2120" w:type="pct"/>
            <w:gridSpan w:val="15"/>
            <w:tcBorders>
              <w:top w:val="nil"/>
              <w:left w:val="nil"/>
              <w:bottom w:val="nil"/>
              <w:right w:val="nil"/>
            </w:tcBorders>
          </w:tcPr>
          <w:p w:rsidR="0067332F" w:rsidRPr="00EE0D62" w:rsidRDefault="0067332F" w:rsidP="00115116">
            <w:pPr>
              <w:jc w:val="both"/>
              <w:rPr>
                <w:rFonts w:ascii="Arial" w:hAnsi="Arial" w:cs="Arial"/>
              </w:rPr>
            </w:pPr>
          </w:p>
        </w:tc>
      </w:tr>
      <w:tr w:rsidR="0067332F" w:rsidRPr="00EE0D62" w:rsidTr="0067332F">
        <w:tc>
          <w:tcPr>
            <w:tcW w:w="5000" w:type="pct"/>
            <w:gridSpan w:val="38"/>
            <w:tcBorders>
              <w:top w:val="nil"/>
              <w:left w:val="nil"/>
              <w:bottom w:val="nil"/>
              <w:right w:val="nil"/>
            </w:tcBorders>
          </w:tcPr>
          <w:p w:rsidR="0067332F" w:rsidRPr="00EE0D62" w:rsidRDefault="0067332F" w:rsidP="00115116">
            <w:pPr>
              <w:rPr>
                <w:rFonts w:ascii="Arial" w:hAnsi="Arial" w:cs="Arial"/>
              </w:rPr>
            </w:pPr>
          </w:p>
        </w:tc>
      </w:tr>
      <w:tr w:rsidR="0067332F" w:rsidRPr="00EE0D62" w:rsidTr="0067332F">
        <w:tc>
          <w:tcPr>
            <w:tcW w:w="5000" w:type="pct"/>
            <w:gridSpan w:val="38"/>
            <w:tcBorders>
              <w:top w:val="nil"/>
              <w:left w:val="nil"/>
              <w:bottom w:val="nil"/>
              <w:right w:val="nil"/>
            </w:tcBorders>
          </w:tcPr>
          <w:p w:rsidR="005B0A20" w:rsidRPr="00EE0D62" w:rsidRDefault="0067332F" w:rsidP="00115116">
            <w:pPr>
              <w:jc w:val="center"/>
              <w:rPr>
                <w:rFonts w:ascii="Arial" w:hAnsi="Arial" w:cs="Arial"/>
              </w:rPr>
            </w:pPr>
            <w:r w:rsidRPr="00EE0D62">
              <w:rPr>
                <w:rFonts w:ascii="Arial" w:hAnsi="Arial" w:cs="Arial"/>
              </w:rPr>
              <w:t>Заявление</w:t>
            </w:r>
          </w:p>
          <w:p w:rsidR="0067332F" w:rsidRPr="00EE0D62" w:rsidRDefault="0067332F" w:rsidP="00115116">
            <w:pPr>
              <w:jc w:val="center"/>
              <w:rPr>
                <w:rFonts w:ascii="Arial" w:hAnsi="Arial" w:cs="Arial"/>
              </w:rPr>
            </w:pPr>
            <w:r w:rsidRPr="00EE0D62">
              <w:rPr>
                <w:rFonts w:ascii="Arial" w:hAnsi="Arial" w:cs="Arial"/>
              </w:rP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67332F" w:rsidRPr="00433FEF" w:rsidTr="0067332F">
        <w:tc>
          <w:tcPr>
            <w:tcW w:w="5000" w:type="pct"/>
            <w:gridSpan w:val="38"/>
            <w:tcBorders>
              <w:top w:val="nil"/>
              <w:left w:val="nil"/>
              <w:bottom w:val="nil"/>
              <w:right w:val="nil"/>
            </w:tcBorders>
          </w:tcPr>
          <w:p w:rsidR="0067332F" w:rsidRPr="00EE0D62" w:rsidRDefault="0067332F" w:rsidP="00115116">
            <w:pPr>
              <w:rPr>
                <w:rFonts w:ascii="Arial" w:hAnsi="Arial" w:cs="Arial"/>
                <w:sz w:val="20"/>
                <w:szCs w:val="20"/>
              </w:rPr>
            </w:pPr>
          </w:p>
        </w:tc>
      </w:tr>
      <w:tr w:rsidR="0067332F" w:rsidRPr="00433FEF" w:rsidTr="0067332F">
        <w:tc>
          <w:tcPr>
            <w:tcW w:w="5000" w:type="pct"/>
            <w:gridSpan w:val="38"/>
            <w:tcBorders>
              <w:top w:val="single" w:sz="4" w:space="0" w:color="auto"/>
              <w:left w:val="nil"/>
              <w:bottom w:val="nil"/>
              <w:right w:val="nil"/>
            </w:tcBorders>
          </w:tcPr>
          <w:p w:rsidR="0067332F" w:rsidRPr="00EE0D62" w:rsidRDefault="0067332F" w:rsidP="00EE0D62">
            <w:pPr>
              <w:jc w:val="center"/>
              <w:rPr>
                <w:rFonts w:ascii="Arial" w:hAnsi="Arial" w:cs="Arial"/>
                <w:sz w:val="20"/>
                <w:szCs w:val="20"/>
              </w:rPr>
            </w:pPr>
            <w:r w:rsidRPr="00EE0D62">
              <w:rPr>
                <w:rFonts w:ascii="Arial" w:hAnsi="Arial" w:cs="Arial"/>
                <w:sz w:val="20"/>
                <w:szCs w:val="20"/>
              </w:rPr>
              <w:t>(наименование юридического лица/ фамилия, имя, отчество индивидуального предпринимателя/ представителя заявителя)</w:t>
            </w:r>
          </w:p>
        </w:tc>
      </w:tr>
      <w:tr w:rsidR="0067332F" w:rsidRPr="00433FEF" w:rsidTr="0067332F">
        <w:tc>
          <w:tcPr>
            <w:tcW w:w="5000" w:type="pct"/>
            <w:gridSpan w:val="38"/>
            <w:tcBorders>
              <w:top w:val="nil"/>
              <w:left w:val="nil"/>
              <w:bottom w:val="nil"/>
              <w:right w:val="nil"/>
            </w:tcBorders>
          </w:tcPr>
          <w:p w:rsidR="0067332F" w:rsidRPr="00433FEF" w:rsidRDefault="0067332F" w:rsidP="00115116">
            <w:pPr>
              <w:jc w:val="both"/>
              <w:rPr>
                <w:sz w:val="28"/>
                <w:szCs w:val="28"/>
              </w:rPr>
            </w:pPr>
            <w:r w:rsidRPr="00A43BE1">
              <w:rPr>
                <w:rFonts w:ascii="Arial" w:hAnsi="Arial" w:cs="Arial"/>
              </w:rPr>
              <w:lastRenderedPageBreak/>
              <w:t>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w:t>
            </w:r>
            <w:r w:rsidR="00A43BE1" w:rsidRPr="00A43BE1">
              <w:rPr>
                <w:rFonts w:ascii="Arial" w:hAnsi="Arial" w:cs="Arial"/>
              </w:rPr>
              <w:t>шу заключить</w:t>
            </w:r>
          </w:p>
        </w:tc>
      </w:tr>
      <w:tr w:rsidR="0067332F" w:rsidRPr="00433FEF" w:rsidTr="0067332F">
        <w:tc>
          <w:tcPr>
            <w:tcW w:w="2459" w:type="pct"/>
            <w:gridSpan w:val="20"/>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договор на размещение</w:t>
            </w:r>
          </w:p>
        </w:tc>
        <w:tc>
          <w:tcPr>
            <w:tcW w:w="2541" w:type="pct"/>
            <w:gridSpan w:val="1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jc w:val="center"/>
              <w:rPr>
                <w:rFonts w:ascii="Arial" w:hAnsi="Arial" w:cs="Arial"/>
                <w:sz w:val="20"/>
                <w:szCs w:val="20"/>
              </w:rPr>
            </w:pPr>
            <w:r w:rsidRPr="00A43BE1">
              <w:rPr>
                <w:rFonts w:ascii="Arial" w:hAnsi="Arial" w:cs="Arial"/>
                <w:sz w:val="20"/>
                <w:szCs w:val="20"/>
              </w:rPr>
              <w:t>(вид объекта)</w:t>
            </w:r>
          </w:p>
        </w:tc>
      </w:tr>
      <w:tr w:rsidR="0067332F" w:rsidRPr="00433FEF" w:rsidTr="0067332F">
        <w:tc>
          <w:tcPr>
            <w:tcW w:w="5000" w:type="pct"/>
            <w:gridSpan w:val="38"/>
            <w:tcBorders>
              <w:top w:val="nil"/>
              <w:left w:val="nil"/>
              <w:bottom w:val="nil"/>
              <w:right w:val="nil"/>
            </w:tcBorders>
          </w:tcPr>
          <w:p w:rsidR="0067332F" w:rsidRPr="00A43BE1" w:rsidRDefault="0067332F" w:rsidP="00115116">
            <w:pPr>
              <w:jc w:val="both"/>
              <w:rPr>
                <w:rFonts w:ascii="Arial" w:hAnsi="Arial" w:cs="Arial"/>
              </w:rPr>
            </w:pPr>
            <w:r w:rsidRPr="00A43BE1">
              <w:rPr>
                <w:rFonts w:ascii="Arial" w:hAnsi="Arial" w:cs="Arial"/>
              </w:rPr>
              <w:t xml:space="preserve">на земельном участке, находящемся в государственной/муниципальной собственности (указать </w:t>
            </w:r>
            <w:proofErr w:type="gramStart"/>
            <w:r w:rsidRPr="00A43BE1">
              <w:rPr>
                <w:rFonts w:ascii="Arial" w:hAnsi="Arial" w:cs="Arial"/>
              </w:rPr>
              <w:t>нужное</w:t>
            </w:r>
            <w:proofErr w:type="gramEnd"/>
            <w:r w:rsidRPr="00A43BE1">
              <w:rPr>
                <w:rFonts w:ascii="Arial" w:hAnsi="Arial" w:cs="Arial"/>
              </w:rPr>
              <w:t>).</w:t>
            </w: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1. Сведения о заявителе</w:t>
            </w:r>
          </w:p>
          <w:p w:rsidR="0067332F" w:rsidRPr="00A43BE1" w:rsidRDefault="0067332F" w:rsidP="00115116">
            <w:pPr>
              <w:rPr>
                <w:rFonts w:ascii="Arial" w:hAnsi="Arial" w:cs="Arial"/>
              </w:rPr>
            </w:pPr>
            <w:r w:rsidRPr="00A43BE1">
              <w:rPr>
                <w:rFonts w:ascii="Arial" w:hAnsi="Arial" w:cs="Arial"/>
              </w:rPr>
              <w:t>1.1. Физические лица:</w:t>
            </w:r>
          </w:p>
        </w:tc>
      </w:tr>
      <w:tr w:rsidR="0067332F" w:rsidRPr="00433FEF" w:rsidTr="0067332F">
        <w:tc>
          <w:tcPr>
            <w:tcW w:w="766" w:type="pct"/>
            <w:gridSpan w:val="5"/>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фамилия</w:t>
            </w:r>
          </w:p>
        </w:tc>
        <w:tc>
          <w:tcPr>
            <w:tcW w:w="4234" w:type="pct"/>
            <w:gridSpan w:val="33"/>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766" w:type="pct"/>
            <w:gridSpan w:val="5"/>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имя</w:t>
            </w:r>
          </w:p>
        </w:tc>
        <w:tc>
          <w:tcPr>
            <w:tcW w:w="4234" w:type="pct"/>
            <w:gridSpan w:val="33"/>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766" w:type="pct"/>
            <w:gridSpan w:val="5"/>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отчество</w:t>
            </w:r>
          </w:p>
        </w:tc>
        <w:tc>
          <w:tcPr>
            <w:tcW w:w="4234" w:type="pct"/>
            <w:gridSpan w:val="33"/>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72" w:type="pct"/>
            <w:gridSpan w:val="10"/>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место жительства</w:t>
            </w:r>
          </w:p>
        </w:tc>
        <w:tc>
          <w:tcPr>
            <w:tcW w:w="3828" w:type="pct"/>
            <w:gridSpan w:val="2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3164" w:type="pct"/>
            <w:gridSpan w:val="26"/>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реквизиты документа, удостоверяющего личность</w:t>
            </w:r>
          </w:p>
        </w:tc>
        <w:tc>
          <w:tcPr>
            <w:tcW w:w="1836" w:type="pct"/>
            <w:gridSpan w:val="1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single" w:sz="4" w:space="0" w:color="auto"/>
              <w:left w:val="nil"/>
              <w:bottom w:val="nil"/>
              <w:right w:val="nil"/>
            </w:tcBorders>
          </w:tcPr>
          <w:p w:rsidR="0067332F" w:rsidRPr="00A43BE1" w:rsidRDefault="0067332F" w:rsidP="00115116">
            <w:pPr>
              <w:rPr>
                <w:rFonts w:ascii="Arial" w:hAnsi="Arial" w:cs="Arial"/>
              </w:rPr>
            </w:pPr>
            <w:r w:rsidRPr="00A43BE1">
              <w:rPr>
                <w:rFonts w:ascii="Arial" w:hAnsi="Arial" w:cs="Arial"/>
              </w:rPr>
              <w:t xml:space="preserve">сведения о государственной регистрации заявителя в </w:t>
            </w:r>
            <w:proofErr w:type="gramStart"/>
            <w:r w:rsidRPr="00A43BE1">
              <w:rPr>
                <w:rFonts w:ascii="Arial" w:hAnsi="Arial" w:cs="Arial"/>
              </w:rPr>
              <w:t>Едином</w:t>
            </w:r>
            <w:proofErr w:type="gramEnd"/>
            <w:r w:rsidRPr="00A43BE1">
              <w:rPr>
                <w:rFonts w:ascii="Arial" w:hAnsi="Arial" w:cs="Arial"/>
              </w:rPr>
              <w:t xml:space="preserve"> государственном </w:t>
            </w: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proofErr w:type="gramStart"/>
            <w:r w:rsidRPr="00A43BE1">
              <w:rPr>
                <w:rFonts w:ascii="Arial" w:hAnsi="Arial" w:cs="Arial"/>
              </w:rPr>
              <w:t>реестре индивидуальных предпринимателей (в случае, если заявителем являет-</w:t>
            </w:r>
            <w:proofErr w:type="gramEnd"/>
          </w:p>
        </w:tc>
      </w:tr>
      <w:tr w:rsidR="0067332F" w:rsidRPr="00433FEF" w:rsidTr="0067332F">
        <w:tc>
          <w:tcPr>
            <w:tcW w:w="2440" w:type="pct"/>
            <w:gridSpan w:val="19"/>
            <w:tcBorders>
              <w:top w:val="nil"/>
              <w:left w:val="nil"/>
              <w:bottom w:val="nil"/>
              <w:right w:val="nil"/>
            </w:tcBorders>
          </w:tcPr>
          <w:p w:rsidR="0067332F" w:rsidRPr="00A43BE1" w:rsidRDefault="0067332F" w:rsidP="00115116">
            <w:pPr>
              <w:rPr>
                <w:rFonts w:ascii="Arial" w:hAnsi="Arial" w:cs="Arial"/>
              </w:rPr>
            </w:pPr>
            <w:proofErr w:type="spellStart"/>
            <w:proofErr w:type="gramStart"/>
            <w:r w:rsidRPr="00A43BE1">
              <w:rPr>
                <w:rFonts w:ascii="Arial" w:hAnsi="Arial" w:cs="Arial"/>
              </w:rPr>
              <w:t>ся</w:t>
            </w:r>
            <w:proofErr w:type="spellEnd"/>
            <w:r w:rsidRPr="00A43BE1">
              <w:rPr>
                <w:rFonts w:ascii="Arial" w:hAnsi="Arial" w:cs="Arial"/>
              </w:rPr>
              <w:t xml:space="preserve"> индивидуальный предприниматель)</w:t>
            </w:r>
            <w:proofErr w:type="gramEnd"/>
          </w:p>
        </w:tc>
        <w:tc>
          <w:tcPr>
            <w:tcW w:w="2560" w:type="pct"/>
            <w:gridSpan w:val="19"/>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32" w:type="pct"/>
            <w:gridSpan w:val="9"/>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почтовый адрес</w:t>
            </w:r>
          </w:p>
        </w:tc>
        <w:tc>
          <w:tcPr>
            <w:tcW w:w="3868" w:type="pct"/>
            <w:gridSpan w:val="29"/>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675" w:type="pct"/>
            <w:gridSpan w:val="14"/>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адрес электронной почты</w:t>
            </w:r>
          </w:p>
        </w:tc>
        <w:tc>
          <w:tcPr>
            <w:tcW w:w="3325" w:type="pct"/>
            <w:gridSpan w:val="24"/>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29" w:type="pct"/>
            <w:gridSpan w:val="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номер телефона</w:t>
            </w:r>
          </w:p>
        </w:tc>
        <w:tc>
          <w:tcPr>
            <w:tcW w:w="3871" w:type="pct"/>
            <w:gridSpan w:val="30"/>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1.2. Юридические лица:</w:t>
            </w:r>
          </w:p>
        </w:tc>
      </w:tr>
      <w:tr w:rsidR="0067332F" w:rsidRPr="00433FEF" w:rsidTr="0067332F">
        <w:tc>
          <w:tcPr>
            <w:tcW w:w="1060" w:type="pct"/>
            <w:gridSpan w:val="7"/>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наименование</w:t>
            </w:r>
          </w:p>
        </w:tc>
        <w:tc>
          <w:tcPr>
            <w:tcW w:w="3940" w:type="pct"/>
            <w:gridSpan w:val="31"/>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290" w:type="pct"/>
            <w:gridSpan w:val="12"/>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место нахождения</w:t>
            </w:r>
          </w:p>
        </w:tc>
        <w:tc>
          <w:tcPr>
            <w:tcW w:w="3710" w:type="pct"/>
            <w:gridSpan w:val="26"/>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2101" w:type="pct"/>
            <w:gridSpan w:val="1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организационно-правовая форма</w:t>
            </w:r>
          </w:p>
        </w:tc>
        <w:tc>
          <w:tcPr>
            <w:tcW w:w="2899" w:type="pct"/>
            <w:gridSpan w:val="20"/>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37" w:type="pct"/>
            <w:gridSpan w:val="3"/>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ОГРН</w:t>
            </w:r>
          </w:p>
        </w:tc>
        <w:tc>
          <w:tcPr>
            <w:tcW w:w="4463" w:type="pct"/>
            <w:gridSpan w:val="35"/>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37" w:type="pct"/>
            <w:gridSpan w:val="3"/>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ИНН</w:t>
            </w:r>
          </w:p>
        </w:tc>
        <w:tc>
          <w:tcPr>
            <w:tcW w:w="4463" w:type="pct"/>
            <w:gridSpan w:val="35"/>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32" w:type="pct"/>
            <w:gridSpan w:val="9"/>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почтовый адрес</w:t>
            </w:r>
          </w:p>
        </w:tc>
        <w:tc>
          <w:tcPr>
            <w:tcW w:w="3868" w:type="pct"/>
            <w:gridSpan w:val="29"/>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725" w:type="pct"/>
            <w:gridSpan w:val="16"/>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адрес электронной почты</w:t>
            </w:r>
          </w:p>
        </w:tc>
        <w:tc>
          <w:tcPr>
            <w:tcW w:w="3275" w:type="pct"/>
            <w:gridSpan w:val="2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217" w:type="pct"/>
            <w:gridSpan w:val="11"/>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номер телефона</w:t>
            </w:r>
          </w:p>
        </w:tc>
        <w:tc>
          <w:tcPr>
            <w:tcW w:w="3783" w:type="pct"/>
            <w:gridSpan w:val="27"/>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1.3. Представитель заявителя:</w:t>
            </w:r>
          </w:p>
        </w:tc>
      </w:tr>
      <w:tr w:rsidR="0067332F" w:rsidRPr="00433FEF" w:rsidTr="0067332F">
        <w:tc>
          <w:tcPr>
            <w:tcW w:w="703" w:type="pct"/>
            <w:gridSpan w:val="4"/>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фамилия</w:t>
            </w:r>
          </w:p>
        </w:tc>
        <w:tc>
          <w:tcPr>
            <w:tcW w:w="4297" w:type="pct"/>
            <w:gridSpan w:val="34"/>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703" w:type="pct"/>
            <w:gridSpan w:val="4"/>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имя</w:t>
            </w:r>
          </w:p>
        </w:tc>
        <w:tc>
          <w:tcPr>
            <w:tcW w:w="4297" w:type="pct"/>
            <w:gridSpan w:val="34"/>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703" w:type="pct"/>
            <w:gridSpan w:val="4"/>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отчество</w:t>
            </w:r>
          </w:p>
        </w:tc>
        <w:tc>
          <w:tcPr>
            <w:tcW w:w="4297" w:type="pct"/>
            <w:gridSpan w:val="34"/>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3164" w:type="pct"/>
            <w:gridSpan w:val="26"/>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реквизиты документа, удостоверяющего личность</w:t>
            </w:r>
          </w:p>
        </w:tc>
        <w:tc>
          <w:tcPr>
            <w:tcW w:w="1836" w:type="pct"/>
            <w:gridSpan w:val="1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3164" w:type="pct"/>
            <w:gridSpan w:val="26"/>
            <w:tcBorders>
              <w:top w:val="nil"/>
              <w:left w:val="nil"/>
              <w:bottom w:val="single" w:sz="4" w:space="0" w:color="auto"/>
              <w:right w:val="nil"/>
            </w:tcBorders>
          </w:tcPr>
          <w:p w:rsidR="0067332F" w:rsidRPr="00A43BE1" w:rsidRDefault="0067332F" w:rsidP="00115116">
            <w:pPr>
              <w:rPr>
                <w:rFonts w:ascii="Arial" w:hAnsi="Arial" w:cs="Arial"/>
              </w:rPr>
            </w:pPr>
          </w:p>
        </w:tc>
        <w:tc>
          <w:tcPr>
            <w:tcW w:w="1836" w:type="pct"/>
            <w:gridSpan w:val="1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3376" w:type="pct"/>
            <w:gridSpan w:val="27"/>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реквизиты документа, подтверждающего полномочия</w:t>
            </w:r>
          </w:p>
        </w:tc>
        <w:tc>
          <w:tcPr>
            <w:tcW w:w="1624" w:type="pct"/>
            <w:gridSpan w:val="11"/>
            <w:tcBorders>
              <w:top w:val="nil"/>
              <w:left w:val="nil"/>
              <w:bottom w:val="nil"/>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32" w:type="pct"/>
            <w:gridSpan w:val="9"/>
            <w:tcBorders>
              <w:top w:val="single" w:sz="4" w:space="0" w:color="auto"/>
              <w:left w:val="nil"/>
              <w:bottom w:val="nil"/>
              <w:right w:val="nil"/>
            </w:tcBorders>
          </w:tcPr>
          <w:p w:rsidR="0067332F" w:rsidRPr="00A43BE1" w:rsidRDefault="0067332F" w:rsidP="00115116">
            <w:pPr>
              <w:rPr>
                <w:rFonts w:ascii="Arial" w:hAnsi="Arial" w:cs="Arial"/>
              </w:rPr>
            </w:pPr>
            <w:r w:rsidRPr="00A43BE1">
              <w:rPr>
                <w:rFonts w:ascii="Arial" w:hAnsi="Arial" w:cs="Arial"/>
              </w:rPr>
              <w:t>почтовый адрес</w:t>
            </w:r>
          </w:p>
        </w:tc>
        <w:tc>
          <w:tcPr>
            <w:tcW w:w="3868" w:type="pct"/>
            <w:gridSpan w:val="29"/>
            <w:tcBorders>
              <w:top w:val="single" w:sz="4" w:space="0" w:color="auto"/>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681" w:type="pct"/>
            <w:gridSpan w:val="15"/>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адрес электронной почты</w:t>
            </w:r>
          </w:p>
        </w:tc>
        <w:tc>
          <w:tcPr>
            <w:tcW w:w="3319" w:type="pct"/>
            <w:gridSpan w:val="23"/>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132" w:type="pct"/>
            <w:gridSpan w:val="9"/>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номер телефона</w:t>
            </w:r>
          </w:p>
        </w:tc>
        <w:tc>
          <w:tcPr>
            <w:tcW w:w="3868" w:type="pct"/>
            <w:gridSpan w:val="29"/>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2. Сведения о земельном участке:</w:t>
            </w:r>
          </w:p>
        </w:tc>
      </w:tr>
      <w:tr w:rsidR="0067332F" w:rsidRPr="00433FEF" w:rsidTr="0067332F">
        <w:tc>
          <w:tcPr>
            <w:tcW w:w="2530" w:type="pct"/>
            <w:gridSpan w:val="21"/>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кадастровый номер земельного участка</w:t>
            </w:r>
          </w:p>
        </w:tc>
        <w:tc>
          <w:tcPr>
            <w:tcW w:w="2470" w:type="pct"/>
            <w:gridSpan w:val="17"/>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кадастровый номер квартала (в случае, если земельный участок не сформирован)</w:t>
            </w: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адрес (адресные ориентиры земельного участка):</w:t>
            </w: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Срок использования земельного участка в связи с размещением объекта</w:t>
            </w: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single" w:sz="4" w:space="0" w:color="auto"/>
              <w:left w:val="nil"/>
              <w:bottom w:val="nil"/>
              <w:right w:val="nil"/>
            </w:tcBorders>
          </w:tcPr>
          <w:p w:rsidR="0067332F" w:rsidRPr="00A43BE1" w:rsidRDefault="0067332F" w:rsidP="00115116">
            <w:pPr>
              <w:rPr>
                <w:rFonts w:ascii="Arial" w:hAnsi="Arial" w:cs="Arial"/>
              </w:rPr>
            </w:pPr>
            <w:r w:rsidRPr="00A43BE1">
              <w:rPr>
                <w:rFonts w:ascii="Arial" w:hAnsi="Arial" w:cs="Arial"/>
              </w:rPr>
              <w:t>3. Сведения об объекте:</w:t>
            </w:r>
          </w:p>
        </w:tc>
      </w:tr>
      <w:tr w:rsidR="0067332F" w:rsidRPr="00433FEF" w:rsidTr="0067332F">
        <w:tc>
          <w:tcPr>
            <w:tcW w:w="859" w:type="pct"/>
            <w:gridSpan w:val="6"/>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вид объекта</w:t>
            </w:r>
          </w:p>
        </w:tc>
        <w:tc>
          <w:tcPr>
            <w:tcW w:w="4141" w:type="pct"/>
            <w:gridSpan w:val="3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1379" w:type="pct"/>
            <w:gridSpan w:val="13"/>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количество объектов</w:t>
            </w:r>
          </w:p>
        </w:tc>
        <w:tc>
          <w:tcPr>
            <w:tcW w:w="3621" w:type="pct"/>
            <w:gridSpan w:val="25"/>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3164" w:type="pct"/>
            <w:gridSpan w:val="26"/>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обоснование необходимости размещения объекта</w:t>
            </w:r>
          </w:p>
        </w:tc>
        <w:tc>
          <w:tcPr>
            <w:tcW w:w="1836" w:type="pct"/>
            <w:gridSpan w:val="12"/>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single" w:sz="4" w:space="0" w:color="auto"/>
              <w:left w:val="nil"/>
              <w:bottom w:val="nil"/>
              <w:right w:val="nil"/>
            </w:tcBorders>
          </w:tcPr>
          <w:p w:rsidR="0067332F" w:rsidRPr="00A43BE1" w:rsidRDefault="0067332F" w:rsidP="00115116">
            <w:pPr>
              <w:rPr>
                <w:rFonts w:ascii="Arial" w:hAnsi="Arial" w:cs="Arial"/>
              </w:rPr>
            </w:pPr>
            <w:r w:rsidRPr="00A43BE1">
              <w:rPr>
                <w:rFonts w:ascii="Arial" w:hAnsi="Arial" w:cs="Arial"/>
              </w:rPr>
              <w:t>4. Дополнительные сведения:</w:t>
            </w:r>
          </w:p>
        </w:tc>
      </w:tr>
      <w:tr w:rsidR="0067332F" w:rsidRPr="00433FEF" w:rsidTr="0067332F">
        <w:tc>
          <w:tcPr>
            <w:tcW w:w="3376" w:type="pct"/>
            <w:gridSpan w:val="27"/>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Способ получения результата рассмотрения заявления</w:t>
            </w:r>
          </w:p>
        </w:tc>
        <w:tc>
          <w:tcPr>
            <w:tcW w:w="1624" w:type="pct"/>
            <w:gridSpan w:val="11"/>
            <w:tcBorders>
              <w:top w:val="nil"/>
              <w:left w:val="nil"/>
              <w:bottom w:val="single" w:sz="4" w:space="0" w:color="auto"/>
              <w:right w:val="nil"/>
            </w:tcBorders>
          </w:tcPr>
          <w:p w:rsidR="0067332F" w:rsidRPr="00A43BE1"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В соответствии с Федеральным законом от 27 июля 2006 года № 152-ФЗ «О персональных данных» в целях рассмотрения настоящего заявления</w:t>
            </w:r>
          </w:p>
        </w:tc>
      </w:tr>
      <w:tr w:rsidR="0067332F" w:rsidRPr="00433FEF" w:rsidTr="0067332F">
        <w:tc>
          <w:tcPr>
            <w:tcW w:w="295" w:type="pct"/>
            <w:gridSpan w:val="2"/>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Я,</w:t>
            </w:r>
          </w:p>
        </w:tc>
        <w:tc>
          <w:tcPr>
            <w:tcW w:w="4564" w:type="pct"/>
            <w:gridSpan w:val="35"/>
            <w:tcBorders>
              <w:top w:val="nil"/>
              <w:left w:val="nil"/>
              <w:bottom w:val="single" w:sz="4" w:space="0" w:color="auto"/>
              <w:right w:val="nil"/>
            </w:tcBorders>
          </w:tcPr>
          <w:p w:rsidR="0067332F" w:rsidRPr="00A43BE1" w:rsidRDefault="0067332F" w:rsidP="00115116">
            <w:pPr>
              <w:rPr>
                <w:rFonts w:ascii="Arial" w:hAnsi="Arial" w:cs="Arial"/>
              </w:rPr>
            </w:pPr>
          </w:p>
        </w:tc>
        <w:tc>
          <w:tcPr>
            <w:tcW w:w="141" w:type="pct"/>
            <w:tcBorders>
              <w:top w:val="nil"/>
              <w:left w:val="nil"/>
              <w:bottom w:val="nil"/>
              <w:right w:val="nil"/>
            </w:tcBorders>
          </w:tcPr>
          <w:p w:rsidR="0067332F" w:rsidRPr="00433FEF" w:rsidRDefault="0067332F" w:rsidP="00115116">
            <w:pPr>
              <w:rPr>
                <w:sz w:val="28"/>
                <w:szCs w:val="28"/>
              </w:rPr>
            </w:pPr>
            <w:r w:rsidRPr="00433FEF">
              <w:rPr>
                <w:sz w:val="28"/>
                <w:szCs w:val="28"/>
              </w:rPr>
              <w:t>,</w:t>
            </w:r>
          </w:p>
        </w:tc>
      </w:tr>
      <w:tr w:rsidR="0067332F" w:rsidRPr="00433FEF" w:rsidTr="0067332F">
        <w:tc>
          <w:tcPr>
            <w:tcW w:w="5000" w:type="pct"/>
            <w:gridSpan w:val="38"/>
            <w:tcBorders>
              <w:top w:val="nil"/>
              <w:left w:val="nil"/>
              <w:bottom w:val="nil"/>
              <w:right w:val="nil"/>
            </w:tcBorders>
          </w:tcPr>
          <w:p w:rsidR="0067332F" w:rsidRPr="00A43BE1" w:rsidRDefault="0067332F" w:rsidP="00115116">
            <w:pPr>
              <w:jc w:val="center"/>
              <w:rPr>
                <w:rFonts w:ascii="Arial" w:hAnsi="Arial" w:cs="Arial"/>
                <w:sz w:val="20"/>
                <w:szCs w:val="20"/>
              </w:rPr>
            </w:pPr>
            <w:r w:rsidRPr="00A43BE1">
              <w:rPr>
                <w:rFonts w:ascii="Arial" w:hAnsi="Arial" w:cs="Arial"/>
                <w:sz w:val="20"/>
                <w:szCs w:val="20"/>
              </w:rPr>
              <w:t>(фамилия, имя, отчество заявителя/представителя заявителя)</w:t>
            </w:r>
          </w:p>
        </w:tc>
      </w:tr>
      <w:tr w:rsidR="0067332F" w:rsidRPr="00433FEF" w:rsidTr="0067332F">
        <w:tc>
          <w:tcPr>
            <w:tcW w:w="3445" w:type="pct"/>
            <w:gridSpan w:val="29"/>
            <w:tcBorders>
              <w:top w:val="nil"/>
              <w:left w:val="nil"/>
              <w:bottom w:val="nil"/>
              <w:right w:val="nil"/>
            </w:tcBorders>
          </w:tcPr>
          <w:p w:rsidR="0067332F" w:rsidRPr="00A43BE1" w:rsidRDefault="0067332F" w:rsidP="00115116">
            <w:pPr>
              <w:rPr>
                <w:rFonts w:ascii="Arial" w:hAnsi="Arial" w:cs="Arial"/>
              </w:rPr>
            </w:pPr>
            <w:r w:rsidRPr="00A43BE1">
              <w:rPr>
                <w:rFonts w:ascii="Arial" w:hAnsi="Arial" w:cs="Arial"/>
              </w:rPr>
              <w:t>даю согласие на обработку моих персональных данных</w:t>
            </w:r>
          </w:p>
        </w:tc>
        <w:tc>
          <w:tcPr>
            <w:tcW w:w="1414" w:type="pct"/>
            <w:gridSpan w:val="8"/>
            <w:tcBorders>
              <w:top w:val="nil"/>
              <w:left w:val="nil"/>
              <w:bottom w:val="single" w:sz="4" w:space="0" w:color="auto"/>
              <w:right w:val="nil"/>
            </w:tcBorders>
          </w:tcPr>
          <w:p w:rsidR="0067332F" w:rsidRPr="00A43BE1" w:rsidRDefault="0067332F" w:rsidP="00115116">
            <w:pPr>
              <w:rPr>
                <w:rFonts w:ascii="Arial" w:hAnsi="Arial" w:cs="Arial"/>
              </w:rPr>
            </w:pPr>
          </w:p>
        </w:tc>
        <w:tc>
          <w:tcPr>
            <w:tcW w:w="141" w:type="pct"/>
            <w:tcBorders>
              <w:top w:val="nil"/>
              <w:left w:val="nil"/>
              <w:bottom w:val="nil"/>
              <w:right w:val="nil"/>
            </w:tcBorders>
          </w:tcPr>
          <w:p w:rsidR="0067332F" w:rsidRPr="00433FEF" w:rsidRDefault="0067332F" w:rsidP="00115116">
            <w:pPr>
              <w:rPr>
                <w:sz w:val="28"/>
                <w:szCs w:val="28"/>
              </w:rPr>
            </w:pPr>
            <w:r w:rsidRPr="00433FEF">
              <w:rPr>
                <w:sz w:val="28"/>
                <w:szCs w:val="28"/>
              </w:rPr>
              <w:t>.</w:t>
            </w:r>
          </w:p>
        </w:tc>
      </w:tr>
      <w:tr w:rsidR="0067332F" w:rsidRPr="00433FEF" w:rsidTr="0067332F">
        <w:tc>
          <w:tcPr>
            <w:tcW w:w="3164" w:type="pct"/>
            <w:gridSpan w:val="26"/>
            <w:tcBorders>
              <w:top w:val="nil"/>
              <w:left w:val="nil"/>
              <w:bottom w:val="nil"/>
              <w:right w:val="nil"/>
            </w:tcBorders>
          </w:tcPr>
          <w:p w:rsidR="0067332F" w:rsidRPr="00433FEF" w:rsidRDefault="0067332F" w:rsidP="00115116">
            <w:pPr>
              <w:rPr>
                <w:sz w:val="28"/>
                <w:szCs w:val="28"/>
              </w:rPr>
            </w:pPr>
          </w:p>
        </w:tc>
        <w:tc>
          <w:tcPr>
            <w:tcW w:w="1836" w:type="pct"/>
            <w:gridSpan w:val="12"/>
            <w:tcBorders>
              <w:top w:val="nil"/>
              <w:left w:val="nil"/>
              <w:bottom w:val="nil"/>
              <w:right w:val="nil"/>
            </w:tcBorders>
          </w:tcPr>
          <w:p w:rsidR="0067332F" w:rsidRPr="00A43BE1" w:rsidRDefault="0067332F" w:rsidP="00115116">
            <w:pPr>
              <w:jc w:val="center"/>
              <w:rPr>
                <w:rFonts w:ascii="Arial" w:hAnsi="Arial" w:cs="Arial"/>
                <w:sz w:val="20"/>
                <w:szCs w:val="20"/>
              </w:rPr>
            </w:pPr>
            <w:r w:rsidRPr="00A43BE1">
              <w:rPr>
                <w:rFonts w:ascii="Arial" w:hAnsi="Arial" w:cs="Arial"/>
                <w:sz w:val="20"/>
                <w:szCs w:val="20"/>
              </w:rPr>
              <w:t>(подпись)</w:t>
            </w:r>
          </w:p>
        </w:tc>
      </w:tr>
      <w:tr w:rsidR="0067332F" w:rsidRPr="00433FEF" w:rsidTr="0067332F">
        <w:tc>
          <w:tcPr>
            <w:tcW w:w="5000" w:type="pct"/>
            <w:gridSpan w:val="38"/>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При этом сообщаю:</w:t>
            </w:r>
          </w:p>
        </w:tc>
      </w:tr>
      <w:tr w:rsidR="0067332F" w:rsidRPr="00433FEF" w:rsidTr="0067332F">
        <w:tc>
          <w:tcPr>
            <w:tcW w:w="5000" w:type="pct"/>
            <w:gridSpan w:val="38"/>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8"/>
            <w:tcBorders>
              <w:top w:val="single" w:sz="4" w:space="0" w:color="auto"/>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8"/>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Приложение:</w:t>
            </w:r>
          </w:p>
        </w:tc>
      </w:tr>
      <w:tr w:rsidR="0067332F" w:rsidRPr="00433FEF" w:rsidTr="0067332F">
        <w:tc>
          <w:tcPr>
            <w:tcW w:w="281"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1.</w:t>
            </w:r>
          </w:p>
        </w:tc>
        <w:tc>
          <w:tcPr>
            <w:tcW w:w="3234" w:type="pct"/>
            <w:gridSpan w:val="29"/>
            <w:tcBorders>
              <w:top w:val="nil"/>
              <w:left w:val="nil"/>
              <w:bottom w:val="nil"/>
              <w:right w:val="nil"/>
            </w:tcBorders>
          </w:tcPr>
          <w:p w:rsidR="0067332F" w:rsidRPr="001579EF" w:rsidRDefault="0067332F" w:rsidP="00115116">
            <w:pPr>
              <w:rPr>
                <w:rFonts w:ascii="Arial" w:hAnsi="Arial" w:cs="Arial"/>
              </w:rPr>
            </w:pPr>
          </w:p>
        </w:tc>
        <w:tc>
          <w:tcPr>
            <w:tcW w:w="284"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w:t>
            </w:r>
          </w:p>
        </w:tc>
        <w:tc>
          <w:tcPr>
            <w:tcW w:w="213" w:type="pct"/>
            <w:gridSpan w:val="2"/>
            <w:tcBorders>
              <w:top w:val="nil"/>
              <w:left w:val="nil"/>
              <w:bottom w:val="single" w:sz="4" w:space="0" w:color="auto"/>
              <w:right w:val="nil"/>
            </w:tcBorders>
          </w:tcPr>
          <w:p w:rsidR="0067332F" w:rsidRPr="001579EF" w:rsidRDefault="0067332F" w:rsidP="00115116">
            <w:pPr>
              <w:rPr>
                <w:rFonts w:ascii="Arial" w:hAnsi="Arial" w:cs="Arial"/>
              </w:rPr>
            </w:pPr>
          </w:p>
        </w:tc>
        <w:tc>
          <w:tcPr>
            <w:tcW w:w="354"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л. в</w:t>
            </w:r>
          </w:p>
        </w:tc>
        <w:tc>
          <w:tcPr>
            <w:tcW w:w="213" w:type="pct"/>
            <w:tcBorders>
              <w:top w:val="nil"/>
              <w:left w:val="nil"/>
              <w:bottom w:val="single" w:sz="4" w:space="0" w:color="auto"/>
              <w:right w:val="nil"/>
            </w:tcBorders>
          </w:tcPr>
          <w:p w:rsidR="0067332F" w:rsidRPr="001579EF" w:rsidRDefault="0067332F" w:rsidP="00115116">
            <w:pPr>
              <w:rPr>
                <w:rFonts w:ascii="Arial" w:hAnsi="Arial" w:cs="Arial"/>
              </w:rPr>
            </w:pPr>
          </w:p>
        </w:tc>
        <w:tc>
          <w:tcPr>
            <w:tcW w:w="421"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экз.,</w:t>
            </w:r>
          </w:p>
        </w:tc>
      </w:tr>
      <w:tr w:rsidR="0067332F" w:rsidRPr="00433FEF" w:rsidTr="0067332F">
        <w:tc>
          <w:tcPr>
            <w:tcW w:w="281"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2.</w:t>
            </w:r>
          </w:p>
        </w:tc>
        <w:tc>
          <w:tcPr>
            <w:tcW w:w="3234" w:type="pct"/>
            <w:gridSpan w:val="29"/>
            <w:tcBorders>
              <w:top w:val="nil"/>
              <w:left w:val="nil"/>
              <w:bottom w:val="nil"/>
              <w:right w:val="nil"/>
            </w:tcBorders>
          </w:tcPr>
          <w:p w:rsidR="0067332F" w:rsidRPr="001579EF" w:rsidRDefault="0067332F" w:rsidP="00115116">
            <w:pPr>
              <w:rPr>
                <w:rFonts w:ascii="Arial" w:hAnsi="Arial" w:cs="Arial"/>
              </w:rPr>
            </w:pPr>
          </w:p>
        </w:tc>
        <w:tc>
          <w:tcPr>
            <w:tcW w:w="284"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w:t>
            </w:r>
          </w:p>
        </w:tc>
        <w:tc>
          <w:tcPr>
            <w:tcW w:w="213" w:type="pct"/>
            <w:gridSpan w:val="2"/>
            <w:tcBorders>
              <w:top w:val="nil"/>
              <w:left w:val="nil"/>
              <w:bottom w:val="single" w:sz="4" w:space="0" w:color="auto"/>
              <w:right w:val="nil"/>
            </w:tcBorders>
          </w:tcPr>
          <w:p w:rsidR="0067332F" w:rsidRPr="001579EF" w:rsidRDefault="0067332F" w:rsidP="00115116">
            <w:pPr>
              <w:rPr>
                <w:rFonts w:ascii="Arial" w:hAnsi="Arial" w:cs="Arial"/>
              </w:rPr>
            </w:pPr>
          </w:p>
        </w:tc>
        <w:tc>
          <w:tcPr>
            <w:tcW w:w="354"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л. в</w:t>
            </w:r>
          </w:p>
        </w:tc>
        <w:tc>
          <w:tcPr>
            <w:tcW w:w="213" w:type="pct"/>
            <w:tcBorders>
              <w:top w:val="nil"/>
              <w:left w:val="nil"/>
              <w:bottom w:val="single" w:sz="4" w:space="0" w:color="auto"/>
              <w:right w:val="nil"/>
            </w:tcBorders>
          </w:tcPr>
          <w:p w:rsidR="0067332F" w:rsidRPr="001579EF" w:rsidRDefault="0067332F" w:rsidP="00115116">
            <w:pPr>
              <w:rPr>
                <w:rFonts w:ascii="Arial" w:hAnsi="Arial" w:cs="Arial"/>
              </w:rPr>
            </w:pPr>
          </w:p>
        </w:tc>
        <w:tc>
          <w:tcPr>
            <w:tcW w:w="421"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экз.,</w:t>
            </w:r>
          </w:p>
        </w:tc>
      </w:tr>
      <w:tr w:rsidR="0067332F" w:rsidRPr="00433FEF" w:rsidTr="0067332F">
        <w:tc>
          <w:tcPr>
            <w:tcW w:w="281"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3.</w:t>
            </w:r>
          </w:p>
        </w:tc>
        <w:tc>
          <w:tcPr>
            <w:tcW w:w="3234" w:type="pct"/>
            <w:gridSpan w:val="29"/>
            <w:tcBorders>
              <w:top w:val="nil"/>
              <w:left w:val="nil"/>
              <w:bottom w:val="nil"/>
              <w:right w:val="nil"/>
            </w:tcBorders>
          </w:tcPr>
          <w:p w:rsidR="0067332F" w:rsidRPr="001579EF" w:rsidRDefault="0067332F" w:rsidP="00115116">
            <w:pPr>
              <w:rPr>
                <w:rFonts w:ascii="Arial" w:hAnsi="Arial" w:cs="Arial"/>
              </w:rPr>
            </w:pPr>
          </w:p>
        </w:tc>
        <w:tc>
          <w:tcPr>
            <w:tcW w:w="284"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w:t>
            </w:r>
          </w:p>
        </w:tc>
        <w:tc>
          <w:tcPr>
            <w:tcW w:w="213" w:type="pct"/>
            <w:gridSpan w:val="2"/>
            <w:tcBorders>
              <w:top w:val="nil"/>
              <w:left w:val="nil"/>
              <w:bottom w:val="single" w:sz="4" w:space="0" w:color="auto"/>
              <w:right w:val="nil"/>
            </w:tcBorders>
          </w:tcPr>
          <w:p w:rsidR="0067332F" w:rsidRPr="001579EF" w:rsidRDefault="0067332F" w:rsidP="00115116">
            <w:pPr>
              <w:rPr>
                <w:rFonts w:ascii="Arial" w:hAnsi="Arial" w:cs="Arial"/>
              </w:rPr>
            </w:pPr>
          </w:p>
        </w:tc>
        <w:tc>
          <w:tcPr>
            <w:tcW w:w="354"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л. в</w:t>
            </w:r>
          </w:p>
        </w:tc>
        <w:tc>
          <w:tcPr>
            <w:tcW w:w="213" w:type="pct"/>
            <w:tcBorders>
              <w:top w:val="nil"/>
              <w:left w:val="nil"/>
              <w:bottom w:val="single" w:sz="4" w:space="0" w:color="auto"/>
              <w:right w:val="nil"/>
            </w:tcBorders>
          </w:tcPr>
          <w:p w:rsidR="0067332F" w:rsidRPr="001579EF" w:rsidRDefault="0067332F" w:rsidP="00115116">
            <w:pPr>
              <w:rPr>
                <w:rFonts w:ascii="Arial" w:hAnsi="Arial" w:cs="Arial"/>
              </w:rPr>
            </w:pPr>
          </w:p>
        </w:tc>
        <w:tc>
          <w:tcPr>
            <w:tcW w:w="421"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экз.,</w:t>
            </w:r>
          </w:p>
        </w:tc>
      </w:tr>
      <w:tr w:rsidR="0067332F" w:rsidRPr="00433FEF" w:rsidTr="0067332F">
        <w:tc>
          <w:tcPr>
            <w:tcW w:w="5000" w:type="pct"/>
            <w:gridSpan w:val="38"/>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8"/>
            <w:tcBorders>
              <w:top w:val="nil"/>
              <w:left w:val="nil"/>
              <w:bottom w:val="nil"/>
              <w:right w:val="nil"/>
            </w:tcBorders>
          </w:tcPr>
          <w:p w:rsidR="0067332F" w:rsidRPr="001579EF" w:rsidRDefault="0067332F" w:rsidP="00115116">
            <w:pPr>
              <w:jc w:val="center"/>
              <w:rPr>
                <w:rFonts w:ascii="Arial" w:hAnsi="Arial" w:cs="Arial"/>
                <w:sz w:val="20"/>
                <w:szCs w:val="20"/>
              </w:rPr>
            </w:pPr>
            <w:r w:rsidRPr="001579EF">
              <w:rPr>
                <w:rFonts w:ascii="Arial" w:hAnsi="Arial" w:cs="Arial"/>
                <w:sz w:val="20"/>
                <w:szCs w:val="20"/>
              </w:rPr>
              <w:t>(ФИО (последнее при наличии), подпись)</w:t>
            </w:r>
          </w:p>
        </w:tc>
      </w:tr>
      <w:tr w:rsidR="0067332F" w:rsidRPr="00433FEF" w:rsidTr="0067332F">
        <w:tc>
          <w:tcPr>
            <w:tcW w:w="5000" w:type="pct"/>
            <w:gridSpan w:val="38"/>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М.П.</w:t>
            </w:r>
          </w:p>
        </w:tc>
      </w:tr>
      <w:tr w:rsidR="0067332F" w:rsidRPr="00433FEF" w:rsidTr="0067332F">
        <w:tc>
          <w:tcPr>
            <w:tcW w:w="2530" w:type="pct"/>
            <w:gridSpan w:val="21"/>
            <w:tcBorders>
              <w:top w:val="nil"/>
              <w:left w:val="nil"/>
              <w:bottom w:val="nil"/>
              <w:right w:val="nil"/>
            </w:tcBorders>
          </w:tcPr>
          <w:p w:rsidR="0067332F" w:rsidRPr="001579EF" w:rsidRDefault="0067332F" w:rsidP="00115116">
            <w:pPr>
              <w:rPr>
                <w:rFonts w:ascii="Arial" w:hAnsi="Arial" w:cs="Arial"/>
                <w:sz w:val="20"/>
                <w:szCs w:val="20"/>
              </w:rPr>
            </w:pPr>
            <w:r w:rsidRPr="001579EF">
              <w:rPr>
                <w:rFonts w:ascii="Arial" w:hAnsi="Arial" w:cs="Arial"/>
                <w:sz w:val="20"/>
                <w:szCs w:val="20"/>
              </w:rPr>
              <w:t>(при наличии печати)</w:t>
            </w:r>
          </w:p>
        </w:tc>
        <w:tc>
          <w:tcPr>
            <w:tcW w:w="146"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w:t>
            </w:r>
          </w:p>
        </w:tc>
        <w:tc>
          <w:tcPr>
            <w:tcW w:w="283" w:type="pct"/>
            <w:gridSpan w:val="2"/>
            <w:tcBorders>
              <w:top w:val="nil"/>
              <w:left w:val="nil"/>
              <w:bottom w:val="single" w:sz="4" w:space="0" w:color="auto"/>
              <w:right w:val="nil"/>
            </w:tcBorders>
          </w:tcPr>
          <w:p w:rsidR="0067332F" w:rsidRPr="001579EF" w:rsidRDefault="0067332F" w:rsidP="00115116">
            <w:pPr>
              <w:rPr>
                <w:rFonts w:ascii="Arial" w:hAnsi="Arial" w:cs="Arial"/>
              </w:rPr>
            </w:pPr>
          </w:p>
        </w:tc>
        <w:tc>
          <w:tcPr>
            <w:tcW w:w="118" w:type="pct"/>
            <w:tcBorders>
              <w:top w:val="nil"/>
              <w:left w:val="nil"/>
              <w:bottom w:val="nil"/>
              <w:right w:val="nil"/>
            </w:tcBorders>
          </w:tcPr>
          <w:p w:rsidR="0067332F" w:rsidRPr="001579EF" w:rsidRDefault="0067332F" w:rsidP="00115116">
            <w:pPr>
              <w:ind w:left="-108"/>
              <w:rPr>
                <w:rFonts w:ascii="Arial" w:hAnsi="Arial" w:cs="Arial"/>
              </w:rPr>
            </w:pPr>
            <w:r w:rsidRPr="001579EF">
              <w:rPr>
                <w:rFonts w:ascii="Arial" w:hAnsi="Arial" w:cs="Arial"/>
              </w:rPr>
              <w:t>"</w:t>
            </w:r>
          </w:p>
        </w:tc>
        <w:tc>
          <w:tcPr>
            <w:tcW w:w="336" w:type="pct"/>
            <w:gridSpan w:val="3"/>
            <w:tcBorders>
              <w:top w:val="nil"/>
              <w:left w:val="nil"/>
              <w:bottom w:val="single" w:sz="4" w:space="0" w:color="auto"/>
              <w:right w:val="nil"/>
            </w:tcBorders>
          </w:tcPr>
          <w:p w:rsidR="0067332F" w:rsidRPr="001579EF" w:rsidRDefault="0067332F" w:rsidP="00115116">
            <w:pPr>
              <w:rPr>
                <w:rFonts w:ascii="Arial" w:hAnsi="Arial" w:cs="Arial"/>
              </w:rPr>
            </w:pPr>
          </w:p>
        </w:tc>
        <w:tc>
          <w:tcPr>
            <w:tcW w:w="249" w:type="pct"/>
            <w:gridSpan w:val="3"/>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20</w:t>
            </w:r>
          </w:p>
        </w:tc>
        <w:tc>
          <w:tcPr>
            <w:tcW w:w="243" w:type="pct"/>
            <w:gridSpan w:val="2"/>
            <w:tcBorders>
              <w:top w:val="nil"/>
              <w:left w:val="nil"/>
              <w:bottom w:val="single" w:sz="4" w:space="0" w:color="auto"/>
              <w:right w:val="nil"/>
            </w:tcBorders>
          </w:tcPr>
          <w:p w:rsidR="0067332F" w:rsidRPr="001579EF" w:rsidRDefault="0067332F" w:rsidP="00115116">
            <w:pPr>
              <w:rPr>
                <w:rFonts w:ascii="Arial" w:hAnsi="Arial" w:cs="Arial"/>
              </w:rPr>
            </w:pPr>
          </w:p>
        </w:tc>
        <w:tc>
          <w:tcPr>
            <w:tcW w:w="1095" w:type="pct"/>
            <w:gridSpan w:val="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года</w:t>
            </w:r>
          </w:p>
        </w:tc>
      </w:tr>
    </w:tbl>
    <w:p w:rsidR="004A1958" w:rsidRPr="001579EF" w:rsidRDefault="004A1958" w:rsidP="00115116">
      <w:pPr>
        <w:jc w:val="both"/>
        <w:rPr>
          <w:rFonts w:ascii="Arial" w:hAnsi="Arial" w:cs="Arial"/>
        </w:rPr>
      </w:pPr>
    </w:p>
    <w:p w:rsidR="00B209CE" w:rsidRDefault="00B209CE" w:rsidP="00115116">
      <w:pPr>
        <w:jc w:val="both"/>
        <w:rPr>
          <w:rFonts w:ascii="Arial" w:hAnsi="Arial" w:cs="Arial"/>
        </w:rPr>
      </w:pPr>
    </w:p>
    <w:p w:rsidR="001579EF" w:rsidRDefault="001579EF" w:rsidP="00115116">
      <w:pPr>
        <w:jc w:val="both"/>
        <w:rPr>
          <w:rFonts w:ascii="Arial" w:hAnsi="Arial" w:cs="Arial"/>
        </w:rPr>
      </w:pPr>
    </w:p>
    <w:p w:rsidR="001579EF" w:rsidRPr="00831C9A" w:rsidRDefault="001579EF" w:rsidP="001579E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1579EF" w:rsidRDefault="001579EF" w:rsidP="001579EF">
      <w:pPr>
        <w:tabs>
          <w:tab w:val="left" w:pos="567"/>
        </w:tabs>
        <w:jc w:val="both"/>
        <w:rPr>
          <w:rFonts w:ascii="Arial" w:hAnsi="Arial" w:cs="Arial"/>
          <w:color w:val="000000"/>
        </w:rPr>
      </w:pPr>
      <w:r>
        <w:rPr>
          <w:rFonts w:ascii="Arial" w:hAnsi="Arial" w:cs="Arial"/>
          <w:color w:val="000000"/>
        </w:rPr>
        <w:tab/>
        <w:t>сельского поселения</w:t>
      </w:r>
    </w:p>
    <w:p w:rsidR="001579EF" w:rsidRPr="00831C9A" w:rsidRDefault="001579EF" w:rsidP="001579E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1579EF" w:rsidRDefault="001579EF" w:rsidP="001579EF">
      <w:pPr>
        <w:widowControl w:val="0"/>
        <w:ind w:firstLine="540"/>
        <w:jc w:val="both"/>
        <w:rPr>
          <w:rFonts w:ascii="Arial" w:hAnsi="Arial" w:cs="Arial"/>
        </w:rPr>
      </w:pPr>
    </w:p>
    <w:p w:rsidR="001579EF" w:rsidRDefault="001579EF" w:rsidP="001579EF">
      <w:pPr>
        <w:widowControl w:val="0"/>
        <w:ind w:firstLine="540"/>
        <w:jc w:val="both"/>
        <w:rPr>
          <w:rFonts w:ascii="Arial" w:hAnsi="Arial" w:cs="Arial"/>
        </w:rPr>
      </w:pPr>
    </w:p>
    <w:p w:rsidR="001579EF" w:rsidRDefault="001579EF" w:rsidP="001579EF">
      <w:pPr>
        <w:widowControl w:val="0"/>
        <w:ind w:firstLine="540"/>
        <w:jc w:val="both"/>
        <w:rPr>
          <w:rFonts w:ascii="Arial" w:hAnsi="Arial" w:cs="Arial"/>
        </w:rPr>
      </w:pPr>
    </w:p>
    <w:p w:rsidR="001579EF" w:rsidRPr="0014082A" w:rsidRDefault="001579EF" w:rsidP="001579EF">
      <w:pPr>
        <w:tabs>
          <w:tab w:val="left" w:pos="567"/>
        </w:tabs>
        <w:autoSpaceDE w:val="0"/>
        <w:autoSpaceDN w:val="0"/>
        <w:adjustRightInd w:val="0"/>
        <w:ind w:left="567"/>
        <w:outlineLvl w:val="1"/>
        <w:rPr>
          <w:rFonts w:ascii="Arial" w:hAnsi="Arial" w:cs="Arial"/>
        </w:rPr>
      </w:pPr>
      <w:r>
        <w:rPr>
          <w:rFonts w:ascii="Arial" w:hAnsi="Arial" w:cs="Arial"/>
        </w:rPr>
        <w:t>ПРИЛОЖЕНИЕ № 2</w:t>
      </w:r>
    </w:p>
    <w:p w:rsidR="001579EF" w:rsidRDefault="001579EF" w:rsidP="001579EF">
      <w:pPr>
        <w:tabs>
          <w:tab w:val="left" w:pos="567"/>
        </w:tabs>
        <w:autoSpaceDE w:val="0"/>
        <w:autoSpaceDN w:val="0"/>
        <w:adjustRightInd w:val="0"/>
        <w:ind w:left="567"/>
        <w:rPr>
          <w:rFonts w:ascii="Arial" w:hAnsi="Arial" w:cs="Arial"/>
        </w:rPr>
      </w:pPr>
      <w:r w:rsidRPr="0014082A">
        <w:rPr>
          <w:rFonts w:ascii="Arial" w:hAnsi="Arial" w:cs="Arial"/>
        </w:rPr>
        <w:t>к административному регламенту</w:t>
      </w:r>
    </w:p>
    <w:p w:rsidR="001579EF" w:rsidRPr="00694E84" w:rsidRDefault="001579EF" w:rsidP="001579EF">
      <w:pPr>
        <w:tabs>
          <w:tab w:val="left" w:pos="567"/>
        </w:tabs>
        <w:autoSpaceDE w:val="0"/>
        <w:autoSpaceDN w:val="0"/>
        <w:adjustRightInd w:val="0"/>
        <w:ind w:left="567"/>
        <w:rPr>
          <w:rFonts w:ascii="Arial" w:hAnsi="Arial" w:cs="Arial"/>
          <w:color w:val="000000" w:themeColor="text1"/>
        </w:rPr>
      </w:pPr>
      <w:r w:rsidRPr="00694E84">
        <w:rPr>
          <w:rFonts w:ascii="Arial" w:hAnsi="Arial" w:cs="Arial"/>
          <w:color w:val="000000" w:themeColor="text1"/>
        </w:rPr>
        <w:t xml:space="preserve">предоставления </w:t>
      </w:r>
      <w:proofErr w:type="gramStart"/>
      <w:r w:rsidRPr="00694E84">
        <w:rPr>
          <w:rFonts w:ascii="Arial" w:hAnsi="Arial" w:cs="Arial"/>
          <w:color w:val="000000" w:themeColor="text1"/>
        </w:rPr>
        <w:t>муниципальной</w:t>
      </w:r>
      <w:proofErr w:type="gramEnd"/>
    </w:p>
    <w:p w:rsidR="001579EF" w:rsidRDefault="001579EF" w:rsidP="001579EF">
      <w:pPr>
        <w:tabs>
          <w:tab w:val="left" w:pos="567"/>
        </w:tabs>
        <w:autoSpaceDE w:val="0"/>
        <w:autoSpaceDN w:val="0"/>
        <w:adjustRightInd w:val="0"/>
        <w:ind w:left="567"/>
        <w:rPr>
          <w:rFonts w:ascii="Arial" w:hAnsi="Arial" w:cs="Arial"/>
          <w:bCs/>
          <w:kern w:val="2"/>
        </w:rPr>
      </w:pPr>
      <w:r>
        <w:rPr>
          <w:rFonts w:ascii="Arial" w:hAnsi="Arial" w:cs="Arial"/>
          <w:color w:val="000000" w:themeColor="text1"/>
        </w:rPr>
        <w:t xml:space="preserve">услуги </w:t>
      </w:r>
      <w:r w:rsidRPr="00EE0D62">
        <w:rPr>
          <w:rFonts w:ascii="Arial" w:hAnsi="Arial" w:cs="Arial"/>
        </w:rPr>
        <w:t>«</w:t>
      </w:r>
      <w:r w:rsidRPr="00EE0D62">
        <w:rPr>
          <w:rFonts w:ascii="Arial" w:hAnsi="Arial" w:cs="Arial"/>
          <w:bCs/>
          <w:kern w:val="2"/>
        </w:rPr>
        <w:t xml:space="preserve">Заключение договора </w:t>
      </w:r>
      <w:proofErr w:type="gramStart"/>
      <w:r w:rsidRPr="00EE0D62">
        <w:rPr>
          <w:rFonts w:ascii="Arial" w:hAnsi="Arial" w:cs="Arial"/>
          <w:bCs/>
          <w:kern w:val="2"/>
        </w:rPr>
        <w:t>на</w:t>
      </w:r>
      <w:proofErr w:type="gramEnd"/>
    </w:p>
    <w:p w:rsidR="001579EF" w:rsidRDefault="001579EF" w:rsidP="001579EF">
      <w:pPr>
        <w:tabs>
          <w:tab w:val="left" w:pos="567"/>
        </w:tabs>
        <w:autoSpaceDE w:val="0"/>
        <w:autoSpaceDN w:val="0"/>
        <w:adjustRightInd w:val="0"/>
        <w:ind w:left="567"/>
        <w:rPr>
          <w:rFonts w:ascii="Arial" w:hAnsi="Arial" w:cs="Arial"/>
          <w:bCs/>
          <w:kern w:val="2"/>
        </w:rPr>
      </w:pPr>
      <w:r w:rsidRPr="00EE0D62">
        <w:rPr>
          <w:rFonts w:ascii="Arial" w:hAnsi="Arial" w:cs="Arial"/>
          <w:bCs/>
          <w:kern w:val="2"/>
        </w:rPr>
        <w:t>размещение объектов на землях</w:t>
      </w:r>
    </w:p>
    <w:p w:rsidR="001579EF" w:rsidRDefault="001579EF" w:rsidP="001579EF">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или земельных </w:t>
      </w:r>
      <w:proofErr w:type="gramStart"/>
      <w:r w:rsidRPr="00EE0D62">
        <w:rPr>
          <w:rFonts w:ascii="Arial" w:hAnsi="Arial" w:cs="Arial"/>
          <w:bCs/>
          <w:kern w:val="2"/>
        </w:rPr>
        <w:t>участках</w:t>
      </w:r>
      <w:proofErr w:type="gramEnd"/>
      <w:r w:rsidRPr="00EE0D62">
        <w:rPr>
          <w:rFonts w:ascii="Arial" w:hAnsi="Arial" w:cs="Arial"/>
          <w:bCs/>
          <w:kern w:val="2"/>
        </w:rPr>
        <w:t xml:space="preserve">, </w:t>
      </w:r>
    </w:p>
    <w:p w:rsidR="001579EF" w:rsidRDefault="001579EF" w:rsidP="001579EF">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находящихся в государственной </w:t>
      </w:r>
    </w:p>
    <w:p w:rsidR="001579EF" w:rsidRDefault="001579EF" w:rsidP="001579EF">
      <w:pPr>
        <w:tabs>
          <w:tab w:val="left" w:pos="567"/>
        </w:tabs>
        <w:autoSpaceDE w:val="0"/>
        <w:autoSpaceDN w:val="0"/>
        <w:adjustRightInd w:val="0"/>
        <w:ind w:left="567"/>
        <w:rPr>
          <w:rFonts w:ascii="Arial" w:hAnsi="Arial" w:cs="Arial"/>
          <w:bCs/>
          <w:kern w:val="2"/>
        </w:rPr>
      </w:pPr>
      <w:r w:rsidRPr="00EE0D62">
        <w:rPr>
          <w:rFonts w:ascii="Arial" w:hAnsi="Arial" w:cs="Arial"/>
          <w:bCs/>
          <w:kern w:val="2"/>
        </w:rPr>
        <w:t>или муниципальной собственности,</w:t>
      </w:r>
    </w:p>
    <w:p w:rsidR="001579EF" w:rsidRDefault="001579EF" w:rsidP="001579EF">
      <w:pPr>
        <w:tabs>
          <w:tab w:val="left" w:pos="567"/>
        </w:tabs>
        <w:autoSpaceDE w:val="0"/>
        <w:autoSpaceDN w:val="0"/>
        <w:adjustRightInd w:val="0"/>
        <w:ind w:left="567"/>
        <w:rPr>
          <w:rFonts w:ascii="Arial" w:hAnsi="Arial" w:cs="Arial"/>
          <w:bCs/>
          <w:kern w:val="2"/>
        </w:rPr>
      </w:pPr>
      <w:r w:rsidRPr="00EE0D62">
        <w:rPr>
          <w:rFonts w:ascii="Arial" w:hAnsi="Arial" w:cs="Arial"/>
          <w:bCs/>
          <w:kern w:val="2"/>
        </w:rPr>
        <w:t xml:space="preserve">без предоставления </w:t>
      </w:r>
      <w:proofErr w:type="gramStart"/>
      <w:r w:rsidRPr="00EE0D62">
        <w:rPr>
          <w:rFonts w:ascii="Arial" w:hAnsi="Arial" w:cs="Arial"/>
          <w:bCs/>
          <w:kern w:val="2"/>
        </w:rPr>
        <w:t>земельных</w:t>
      </w:r>
      <w:proofErr w:type="gramEnd"/>
    </w:p>
    <w:p w:rsidR="001579EF" w:rsidRDefault="001579EF" w:rsidP="001579EF">
      <w:pPr>
        <w:tabs>
          <w:tab w:val="left" w:pos="567"/>
        </w:tabs>
        <w:autoSpaceDE w:val="0"/>
        <w:autoSpaceDN w:val="0"/>
        <w:adjustRightInd w:val="0"/>
        <w:ind w:left="567"/>
        <w:rPr>
          <w:rFonts w:ascii="Arial" w:hAnsi="Arial" w:cs="Arial"/>
        </w:rPr>
      </w:pPr>
      <w:r w:rsidRPr="00EE0D62">
        <w:rPr>
          <w:rFonts w:ascii="Arial" w:hAnsi="Arial" w:cs="Arial"/>
          <w:bCs/>
          <w:kern w:val="2"/>
        </w:rPr>
        <w:t>участков и установления сервитутов</w:t>
      </w:r>
      <w:r w:rsidRPr="00EE0D62">
        <w:rPr>
          <w:rFonts w:ascii="Arial" w:hAnsi="Arial" w:cs="Arial"/>
        </w:rPr>
        <w:t>»</w:t>
      </w:r>
    </w:p>
    <w:p w:rsidR="001579EF" w:rsidRDefault="001579EF" w:rsidP="001579EF">
      <w:pPr>
        <w:tabs>
          <w:tab w:val="left" w:pos="567"/>
        </w:tabs>
        <w:autoSpaceDE w:val="0"/>
        <w:autoSpaceDN w:val="0"/>
        <w:adjustRightInd w:val="0"/>
        <w:ind w:left="567"/>
        <w:rPr>
          <w:rFonts w:ascii="Arial" w:hAnsi="Arial" w:cs="Arial"/>
        </w:rPr>
      </w:pPr>
    </w:p>
    <w:p w:rsidR="001579EF" w:rsidRPr="00EE0D62" w:rsidRDefault="001579EF" w:rsidP="001579EF">
      <w:pPr>
        <w:tabs>
          <w:tab w:val="left" w:pos="567"/>
        </w:tabs>
        <w:autoSpaceDE w:val="0"/>
        <w:autoSpaceDN w:val="0"/>
        <w:adjustRightInd w:val="0"/>
        <w:ind w:left="567"/>
        <w:rPr>
          <w:rFonts w:ascii="Arial" w:hAnsi="Arial" w:cs="Arial"/>
        </w:rPr>
      </w:pPr>
    </w:p>
    <w:tbl>
      <w:tblPr>
        <w:tblW w:w="509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3"/>
        <w:gridCol w:w="28"/>
        <w:gridCol w:w="496"/>
        <w:gridCol w:w="333"/>
        <w:gridCol w:w="138"/>
        <w:gridCol w:w="175"/>
        <w:gridCol w:w="403"/>
        <w:gridCol w:w="118"/>
        <w:gridCol w:w="20"/>
        <w:gridCol w:w="80"/>
        <w:gridCol w:w="90"/>
        <w:gridCol w:w="94"/>
        <w:gridCol w:w="231"/>
        <w:gridCol w:w="594"/>
        <w:gridCol w:w="12"/>
        <w:gridCol w:w="88"/>
        <w:gridCol w:w="243"/>
        <w:gridCol w:w="512"/>
        <w:gridCol w:w="680"/>
        <w:gridCol w:w="181"/>
        <w:gridCol w:w="297"/>
        <w:gridCol w:w="351"/>
        <w:gridCol w:w="217"/>
        <w:gridCol w:w="237"/>
        <w:gridCol w:w="144"/>
        <w:gridCol w:w="419"/>
        <w:gridCol w:w="108"/>
        <w:gridCol w:w="171"/>
        <w:gridCol w:w="257"/>
        <w:gridCol w:w="311"/>
        <w:gridCol w:w="261"/>
        <w:gridCol w:w="165"/>
        <w:gridCol w:w="397"/>
        <w:gridCol w:w="313"/>
        <w:gridCol w:w="427"/>
        <w:gridCol w:w="544"/>
        <w:gridCol w:w="283"/>
      </w:tblGrid>
      <w:tr w:rsidR="0067332F" w:rsidRPr="00433FEF" w:rsidTr="0067332F">
        <w:tc>
          <w:tcPr>
            <w:tcW w:w="5000" w:type="pct"/>
            <w:gridSpan w:val="37"/>
            <w:tcBorders>
              <w:top w:val="nil"/>
              <w:left w:val="nil"/>
              <w:bottom w:val="nil"/>
              <w:right w:val="nil"/>
            </w:tcBorders>
          </w:tcPr>
          <w:p w:rsidR="0067332F" w:rsidRPr="001579EF" w:rsidRDefault="0067332F" w:rsidP="001579EF">
            <w:pPr>
              <w:jc w:val="center"/>
              <w:rPr>
                <w:rFonts w:ascii="Arial" w:hAnsi="Arial" w:cs="Arial"/>
              </w:rPr>
            </w:pPr>
            <w:r w:rsidRPr="001579EF">
              <w:rPr>
                <w:rFonts w:ascii="Arial" w:hAnsi="Arial" w:cs="Arial"/>
              </w:rPr>
              <w:t>Шаблон заявления</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p>
        </w:tc>
      </w:tr>
      <w:tr w:rsidR="0067332F" w:rsidRPr="00433FEF" w:rsidTr="0067332F">
        <w:tc>
          <w:tcPr>
            <w:tcW w:w="1873" w:type="pct"/>
            <w:gridSpan w:val="17"/>
            <w:tcBorders>
              <w:top w:val="nil"/>
              <w:left w:val="nil"/>
              <w:bottom w:val="nil"/>
              <w:right w:val="nil"/>
            </w:tcBorders>
          </w:tcPr>
          <w:p w:rsidR="0067332F" w:rsidRPr="00433FEF" w:rsidRDefault="0067332F" w:rsidP="00115116">
            <w:pPr>
              <w:rPr>
                <w:sz w:val="28"/>
                <w:szCs w:val="28"/>
              </w:rPr>
            </w:pPr>
          </w:p>
        </w:tc>
        <w:tc>
          <w:tcPr>
            <w:tcW w:w="1007" w:type="pct"/>
            <w:gridSpan w:val="5"/>
            <w:tcBorders>
              <w:top w:val="nil"/>
              <w:left w:val="nil"/>
              <w:bottom w:val="nil"/>
              <w:right w:val="nil"/>
            </w:tcBorders>
          </w:tcPr>
          <w:p w:rsidR="0067332F" w:rsidRPr="00433FEF" w:rsidRDefault="0067332F" w:rsidP="00115116">
            <w:pPr>
              <w:rPr>
                <w:sz w:val="28"/>
                <w:szCs w:val="28"/>
              </w:rPr>
            </w:pPr>
          </w:p>
        </w:tc>
        <w:tc>
          <w:tcPr>
            <w:tcW w:w="2120" w:type="pct"/>
            <w:gridSpan w:val="15"/>
            <w:tcBorders>
              <w:top w:val="nil"/>
              <w:left w:val="nil"/>
              <w:bottom w:val="nil"/>
              <w:right w:val="nil"/>
            </w:tcBorders>
          </w:tcPr>
          <w:p w:rsidR="0067332F" w:rsidRPr="001579EF" w:rsidRDefault="0067332F" w:rsidP="00115116">
            <w:pPr>
              <w:jc w:val="both"/>
              <w:rPr>
                <w:rFonts w:ascii="Arial" w:hAnsi="Arial" w:cs="Arial"/>
              </w:rPr>
            </w:pPr>
            <w:r w:rsidRPr="001579EF">
              <w:rPr>
                <w:rFonts w:ascii="Arial" w:hAnsi="Arial" w:cs="Arial"/>
              </w:rPr>
              <w:t>В администрацию</w:t>
            </w:r>
          </w:p>
        </w:tc>
      </w:tr>
      <w:tr w:rsidR="0067332F" w:rsidRPr="00433FEF" w:rsidTr="0067332F">
        <w:tc>
          <w:tcPr>
            <w:tcW w:w="1873" w:type="pct"/>
            <w:gridSpan w:val="17"/>
            <w:tcBorders>
              <w:top w:val="nil"/>
              <w:left w:val="nil"/>
              <w:bottom w:val="nil"/>
              <w:right w:val="nil"/>
            </w:tcBorders>
          </w:tcPr>
          <w:p w:rsidR="0067332F" w:rsidRPr="00433FEF" w:rsidRDefault="0067332F" w:rsidP="00115116">
            <w:pPr>
              <w:rPr>
                <w:sz w:val="28"/>
                <w:szCs w:val="28"/>
              </w:rPr>
            </w:pPr>
          </w:p>
        </w:tc>
        <w:tc>
          <w:tcPr>
            <w:tcW w:w="1007" w:type="pct"/>
            <w:gridSpan w:val="5"/>
            <w:tcBorders>
              <w:top w:val="nil"/>
              <w:left w:val="nil"/>
              <w:bottom w:val="nil"/>
              <w:right w:val="nil"/>
            </w:tcBorders>
          </w:tcPr>
          <w:p w:rsidR="0067332F" w:rsidRPr="00433FEF" w:rsidRDefault="0067332F" w:rsidP="00115116">
            <w:pPr>
              <w:rPr>
                <w:sz w:val="28"/>
                <w:szCs w:val="28"/>
              </w:rPr>
            </w:pPr>
          </w:p>
        </w:tc>
        <w:tc>
          <w:tcPr>
            <w:tcW w:w="2120" w:type="pct"/>
            <w:gridSpan w:val="15"/>
            <w:tcBorders>
              <w:top w:val="nil"/>
              <w:left w:val="nil"/>
              <w:bottom w:val="nil"/>
              <w:right w:val="nil"/>
            </w:tcBorders>
          </w:tcPr>
          <w:p w:rsidR="002A049F" w:rsidRPr="001579EF" w:rsidRDefault="00433FEF" w:rsidP="00115116">
            <w:pPr>
              <w:jc w:val="both"/>
              <w:rPr>
                <w:rFonts w:ascii="Arial" w:hAnsi="Arial" w:cs="Arial"/>
              </w:rPr>
            </w:pPr>
            <w:r w:rsidRPr="001579EF">
              <w:rPr>
                <w:rFonts w:ascii="Arial" w:hAnsi="Arial" w:cs="Arial"/>
              </w:rPr>
              <w:t>Черноерковского</w:t>
            </w:r>
            <w:r w:rsidR="0067332F" w:rsidRPr="001579EF">
              <w:rPr>
                <w:rFonts w:ascii="Arial" w:hAnsi="Arial" w:cs="Arial"/>
              </w:rPr>
              <w:t xml:space="preserve"> сельского </w:t>
            </w:r>
          </w:p>
          <w:p w:rsidR="0067332F" w:rsidRPr="001579EF" w:rsidRDefault="002A049F" w:rsidP="00115116">
            <w:pPr>
              <w:jc w:val="both"/>
              <w:rPr>
                <w:rFonts w:ascii="Arial" w:hAnsi="Arial" w:cs="Arial"/>
              </w:rPr>
            </w:pPr>
            <w:r w:rsidRPr="001579EF">
              <w:rPr>
                <w:rFonts w:ascii="Arial" w:hAnsi="Arial" w:cs="Arial"/>
              </w:rPr>
              <w:t>п</w:t>
            </w:r>
            <w:r w:rsidR="0067332F" w:rsidRPr="001579EF">
              <w:rPr>
                <w:rFonts w:ascii="Arial" w:hAnsi="Arial" w:cs="Arial"/>
              </w:rPr>
              <w:t>оселения</w:t>
            </w:r>
            <w:r w:rsidRPr="001579EF">
              <w:rPr>
                <w:rFonts w:ascii="Arial" w:hAnsi="Arial" w:cs="Arial"/>
              </w:rPr>
              <w:t xml:space="preserve"> Славянский район</w:t>
            </w:r>
          </w:p>
        </w:tc>
      </w:tr>
      <w:tr w:rsidR="0067332F" w:rsidRPr="00433FEF" w:rsidTr="0067332F">
        <w:tc>
          <w:tcPr>
            <w:tcW w:w="1873" w:type="pct"/>
            <w:gridSpan w:val="17"/>
            <w:tcBorders>
              <w:top w:val="nil"/>
              <w:left w:val="nil"/>
              <w:bottom w:val="nil"/>
              <w:right w:val="nil"/>
            </w:tcBorders>
          </w:tcPr>
          <w:p w:rsidR="0067332F" w:rsidRPr="00433FEF" w:rsidRDefault="0067332F" w:rsidP="00115116">
            <w:pPr>
              <w:rPr>
                <w:sz w:val="28"/>
                <w:szCs w:val="28"/>
              </w:rPr>
            </w:pPr>
          </w:p>
        </w:tc>
        <w:tc>
          <w:tcPr>
            <w:tcW w:w="1007" w:type="pct"/>
            <w:gridSpan w:val="5"/>
            <w:tcBorders>
              <w:top w:val="nil"/>
              <w:left w:val="nil"/>
              <w:bottom w:val="nil"/>
              <w:right w:val="nil"/>
            </w:tcBorders>
          </w:tcPr>
          <w:p w:rsidR="0067332F" w:rsidRPr="00433FEF" w:rsidRDefault="0067332F" w:rsidP="00115116">
            <w:pPr>
              <w:rPr>
                <w:sz w:val="28"/>
                <w:szCs w:val="28"/>
              </w:rPr>
            </w:pPr>
          </w:p>
        </w:tc>
        <w:tc>
          <w:tcPr>
            <w:tcW w:w="2120" w:type="pct"/>
            <w:gridSpan w:val="15"/>
            <w:tcBorders>
              <w:top w:val="nil"/>
              <w:left w:val="nil"/>
              <w:bottom w:val="nil"/>
              <w:right w:val="nil"/>
            </w:tcBorders>
          </w:tcPr>
          <w:p w:rsidR="0067332F" w:rsidRPr="001579EF" w:rsidRDefault="0067332F" w:rsidP="00115116">
            <w:pPr>
              <w:jc w:val="both"/>
              <w:rPr>
                <w:rFonts w:ascii="Arial" w:hAnsi="Arial" w:cs="Arial"/>
              </w:rPr>
            </w:pP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nil"/>
              <w:left w:val="nil"/>
              <w:bottom w:val="nil"/>
              <w:right w:val="nil"/>
            </w:tcBorders>
          </w:tcPr>
          <w:p w:rsidR="005B0A20" w:rsidRPr="001579EF" w:rsidRDefault="0067332F" w:rsidP="005B0A20">
            <w:pPr>
              <w:jc w:val="center"/>
              <w:rPr>
                <w:rFonts w:ascii="Arial" w:hAnsi="Arial" w:cs="Arial"/>
              </w:rPr>
            </w:pPr>
            <w:r w:rsidRPr="001579EF">
              <w:rPr>
                <w:rFonts w:ascii="Arial" w:hAnsi="Arial" w:cs="Arial"/>
              </w:rPr>
              <w:t>Заявление</w:t>
            </w:r>
          </w:p>
          <w:p w:rsidR="0067332F" w:rsidRPr="001579EF" w:rsidRDefault="0067332F" w:rsidP="005B0A20">
            <w:pPr>
              <w:jc w:val="center"/>
              <w:rPr>
                <w:rFonts w:ascii="Arial" w:hAnsi="Arial" w:cs="Arial"/>
              </w:rPr>
            </w:pPr>
            <w:r w:rsidRPr="001579EF">
              <w:rPr>
                <w:rFonts w:ascii="Arial" w:hAnsi="Arial" w:cs="Arial"/>
              </w:rPr>
              <w:t>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jc w:val="center"/>
              <w:rPr>
                <w:rFonts w:ascii="Arial" w:hAnsi="Arial" w:cs="Arial"/>
              </w:rPr>
            </w:pPr>
            <w:r w:rsidRPr="001579EF">
              <w:rPr>
                <w:rFonts w:ascii="Arial" w:hAnsi="Arial" w:cs="Arial"/>
              </w:rPr>
              <w:t>Иванова Ивана Ивановича</w:t>
            </w:r>
          </w:p>
        </w:tc>
      </w:tr>
      <w:tr w:rsidR="0067332F" w:rsidRPr="001579EF" w:rsidTr="0067332F">
        <w:tc>
          <w:tcPr>
            <w:tcW w:w="5000" w:type="pct"/>
            <w:gridSpan w:val="37"/>
            <w:tcBorders>
              <w:top w:val="single" w:sz="4" w:space="0" w:color="auto"/>
              <w:left w:val="nil"/>
              <w:bottom w:val="nil"/>
              <w:right w:val="nil"/>
            </w:tcBorders>
          </w:tcPr>
          <w:p w:rsidR="0067332F" w:rsidRPr="001579EF" w:rsidRDefault="0067332F" w:rsidP="001579EF">
            <w:pPr>
              <w:jc w:val="center"/>
              <w:rPr>
                <w:rFonts w:ascii="Arial" w:hAnsi="Arial" w:cs="Arial"/>
                <w:sz w:val="20"/>
                <w:szCs w:val="20"/>
              </w:rPr>
            </w:pPr>
            <w:r w:rsidRPr="001579EF">
              <w:rPr>
                <w:rFonts w:ascii="Arial" w:hAnsi="Arial" w:cs="Arial"/>
                <w:sz w:val="20"/>
                <w:szCs w:val="20"/>
              </w:rPr>
              <w:t>(наименование юридического лица/ фамилия, имя, отчество индивидуального предпринимателя/ представителя заявителя)</w:t>
            </w:r>
          </w:p>
        </w:tc>
      </w:tr>
      <w:tr w:rsidR="0067332F" w:rsidRPr="001579EF" w:rsidTr="0067332F">
        <w:tc>
          <w:tcPr>
            <w:tcW w:w="5000" w:type="pct"/>
            <w:gridSpan w:val="37"/>
            <w:tcBorders>
              <w:top w:val="nil"/>
              <w:left w:val="nil"/>
              <w:bottom w:val="nil"/>
              <w:right w:val="nil"/>
            </w:tcBorders>
          </w:tcPr>
          <w:p w:rsidR="0067332F" w:rsidRPr="001579EF" w:rsidRDefault="0067332F" w:rsidP="00115116">
            <w:pPr>
              <w:jc w:val="both"/>
              <w:rPr>
                <w:rFonts w:ascii="Arial" w:hAnsi="Arial" w:cs="Arial"/>
              </w:rPr>
            </w:pPr>
            <w:r w:rsidRPr="001579EF">
              <w:rPr>
                <w:rFonts w:ascii="Arial" w:hAnsi="Arial" w:cs="Arial"/>
              </w:rPr>
              <w:t xml:space="preserve">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w:t>
            </w:r>
            <w:r w:rsidR="001579EF" w:rsidRPr="001579EF">
              <w:rPr>
                <w:rFonts w:ascii="Arial" w:hAnsi="Arial" w:cs="Arial"/>
              </w:rPr>
              <w:t>прошу заключить договор на размещение __________________________</w:t>
            </w:r>
          </w:p>
        </w:tc>
      </w:tr>
      <w:tr w:rsidR="0067332F" w:rsidRPr="001579EF" w:rsidTr="0067332F">
        <w:tc>
          <w:tcPr>
            <w:tcW w:w="5000" w:type="pct"/>
            <w:gridSpan w:val="37"/>
            <w:tcBorders>
              <w:top w:val="nil"/>
              <w:left w:val="nil"/>
              <w:bottom w:val="single" w:sz="4" w:space="0" w:color="auto"/>
              <w:right w:val="nil"/>
            </w:tcBorders>
          </w:tcPr>
          <w:p w:rsidR="0067332F" w:rsidRPr="001579EF" w:rsidRDefault="0067332F" w:rsidP="00115116">
            <w:pPr>
              <w:jc w:val="center"/>
              <w:rPr>
                <w:rFonts w:ascii="Arial" w:hAnsi="Arial" w:cs="Arial"/>
              </w:rPr>
            </w:pPr>
            <w:r w:rsidRPr="001579EF">
              <w:rPr>
                <w:rFonts w:ascii="Arial" w:hAnsi="Arial" w:cs="Arial"/>
              </w:rPr>
              <w:t>общественного туалета нестационарного типа</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jc w:val="center"/>
              <w:rPr>
                <w:rFonts w:ascii="Arial" w:hAnsi="Arial" w:cs="Arial"/>
                <w:sz w:val="20"/>
                <w:szCs w:val="20"/>
              </w:rPr>
            </w:pPr>
            <w:r w:rsidRPr="001579EF">
              <w:rPr>
                <w:rFonts w:ascii="Arial" w:hAnsi="Arial" w:cs="Arial"/>
                <w:sz w:val="20"/>
                <w:szCs w:val="20"/>
              </w:rPr>
              <w:t>(вид объекта)</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jc w:val="both"/>
              <w:rPr>
                <w:rFonts w:ascii="Arial" w:hAnsi="Arial" w:cs="Arial"/>
              </w:rPr>
            </w:pPr>
            <w:r w:rsidRPr="001579EF">
              <w:rPr>
                <w:rFonts w:ascii="Arial" w:hAnsi="Arial" w:cs="Arial"/>
              </w:rPr>
              <w:t xml:space="preserve">на земельном участке, находящемся в государственной/муниципальной собственности (указать </w:t>
            </w:r>
            <w:proofErr w:type="gramStart"/>
            <w:r w:rsidRPr="001579EF">
              <w:rPr>
                <w:rFonts w:ascii="Arial" w:hAnsi="Arial" w:cs="Arial"/>
              </w:rPr>
              <w:t>нужное</w:t>
            </w:r>
            <w:proofErr w:type="gramEnd"/>
            <w:r w:rsidRPr="001579EF">
              <w:rPr>
                <w:rFonts w:ascii="Arial" w:hAnsi="Arial" w:cs="Arial"/>
              </w:rPr>
              <w:t>).</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1. Сведения о заявителе</w:t>
            </w:r>
          </w:p>
          <w:p w:rsidR="0067332F" w:rsidRPr="001579EF" w:rsidRDefault="0067332F" w:rsidP="00115116">
            <w:pPr>
              <w:rPr>
                <w:rFonts w:ascii="Arial" w:hAnsi="Arial" w:cs="Arial"/>
              </w:rPr>
            </w:pPr>
            <w:r w:rsidRPr="001579EF">
              <w:rPr>
                <w:rFonts w:ascii="Arial" w:hAnsi="Arial" w:cs="Arial"/>
              </w:rPr>
              <w:t>1.1. Физические лица:</w:t>
            </w:r>
          </w:p>
        </w:tc>
      </w:tr>
      <w:tr w:rsidR="0067332F" w:rsidRPr="00433FEF" w:rsidTr="0067332F">
        <w:tc>
          <w:tcPr>
            <w:tcW w:w="802" w:type="pct"/>
            <w:gridSpan w:val="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фамилия</w:t>
            </w:r>
          </w:p>
        </w:tc>
        <w:tc>
          <w:tcPr>
            <w:tcW w:w="4198" w:type="pct"/>
            <w:gridSpan w:val="3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Иванов</w:t>
            </w:r>
          </w:p>
        </w:tc>
      </w:tr>
      <w:tr w:rsidR="0067332F" w:rsidRPr="00433FEF" w:rsidTr="0067332F">
        <w:tc>
          <w:tcPr>
            <w:tcW w:w="802" w:type="pct"/>
            <w:gridSpan w:val="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имя</w:t>
            </w:r>
          </w:p>
        </w:tc>
        <w:tc>
          <w:tcPr>
            <w:tcW w:w="4198" w:type="pct"/>
            <w:gridSpan w:val="3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w:t>
            </w:r>
          </w:p>
        </w:tc>
      </w:tr>
      <w:tr w:rsidR="0067332F" w:rsidRPr="00433FEF" w:rsidTr="0067332F">
        <w:tc>
          <w:tcPr>
            <w:tcW w:w="802" w:type="pct"/>
            <w:gridSpan w:val="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отчество</w:t>
            </w:r>
          </w:p>
        </w:tc>
        <w:tc>
          <w:tcPr>
            <w:tcW w:w="4198" w:type="pct"/>
            <w:gridSpan w:val="3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Иванович</w:t>
            </w:r>
          </w:p>
        </w:tc>
      </w:tr>
      <w:tr w:rsidR="0067332F" w:rsidRPr="00433FEF" w:rsidTr="0067332F">
        <w:tc>
          <w:tcPr>
            <w:tcW w:w="1199" w:type="pct"/>
            <w:gridSpan w:val="10"/>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место жительства</w:t>
            </w:r>
          </w:p>
        </w:tc>
        <w:tc>
          <w:tcPr>
            <w:tcW w:w="3801" w:type="pct"/>
            <w:gridSpan w:val="27"/>
            <w:tcBorders>
              <w:top w:val="nil"/>
              <w:left w:val="nil"/>
              <w:bottom w:val="single" w:sz="4" w:space="0" w:color="auto"/>
              <w:right w:val="nil"/>
            </w:tcBorders>
          </w:tcPr>
          <w:p w:rsidR="0067332F" w:rsidRPr="001579EF" w:rsidRDefault="0067332F" w:rsidP="005B0A20">
            <w:pPr>
              <w:rPr>
                <w:rFonts w:ascii="Arial" w:hAnsi="Arial" w:cs="Arial"/>
              </w:rPr>
            </w:pPr>
            <w:r w:rsidRPr="001579EF">
              <w:rPr>
                <w:rFonts w:ascii="Arial" w:hAnsi="Arial" w:cs="Arial"/>
              </w:rPr>
              <w:t xml:space="preserve">Славянский район, </w:t>
            </w:r>
            <w:r w:rsidR="00433FEF" w:rsidRPr="001579EF">
              <w:rPr>
                <w:rFonts w:ascii="Arial" w:hAnsi="Arial" w:cs="Arial"/>
              </w:rPr>
              <w:t>ст. Черноерковская</w:t>
            </w:r>
            <w:r w:rsidRPr="001579EF">
              <w:rPr>
                <w:rFonts w:ascii="Arial" w:hAnsi="Arial" w:cs="Arial"/>
              </w:rPr>
              <w:t xml:space="preserve">, ул. </w:t>
            </w:r>
            <w:proofErr w:type="gramStart"/>
            <w:r w:rsidRPr="001579EF">
              <w:rPr>
                <w:rFonts w:ascii="Arial" w:hAnsi="Arial" w:cs="Arial"/>
              </w:rPr>
              <w:t>Степная</w:t>
            </w:r>
            <w:proofErr w:type="gramEnd"/>
            <w:r w:rsidRPr="001579EF">
              <w:rPr>
                <w:rFonts w:ascii="Arial" w:hAnsi="Arial" w:cs="Arial"/>
              </w:rPr>
              <w:t>, 7</w:t>
            </w:r>
          </w:p>
        </w:tc>
      </w:tr>
      <w:tr w:rsidR="0067332F" w:rsidRPr="00433FEF" w:rsidTr="0067332F">
        <w:tc>
          <w:tcPr>
            <w:tcW w:w="3178" w:type="pct"/>
            <w:gridSpan w:val="2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реквизиты документа, удостоверяющего личность</w:t>
            </w:r>
          </w:p>
        </w:tc>
        <w:tc>
          <w:tcPr>
            <w:tcW w:w="1822" w:type="pct"/>
            <w:gridSpan w:val="1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паспорт 0301 № 123456</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отделом УФМС по Краснодарскому краю в Славянском районе</w:t>
            </w:r>
          </w:p>
        </w:tc>
      </w:tr>
      <w:tr w:rsidR="0067332F" w:rsidRPr="00433FEF" w:rsidTr="0067332F">
        <w:tc>
          <w:tcPr>
            <w:tcW w:w="5000" w:type="pct"/>
            <w:gridSpan w:val="37"/>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 xml:space="preserve">сведения о государственной регистрации заявителя в </w:t>
            </w:r>
            <w:proofErr w:type="gramStart"/>
            <w:r w:rsidRPr="001579EF">
              <w:rPr>
                <w:rFonts w:ascii="Arial" w:hAnsi="Arial" w:cs="Arial"/>
              </w:rPr>
              <w:t>Едином</w:t>
            </w:r>
            <w:proofErr w:type="gramEnd"/>
            <w:r w:rsidRPr="001579EF">
              <w:rPr>
                <w:rFonts w:ascii="Arial" w:hAnsi="Arial" w:cs="Arial"/>
              </w:rPr>
              <w:t xml:space="preserve"> государственном </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proofErr w:type="gramStart"/>
            <w:r w:rsidRPr="001579EF">
              <w:rPr>
                <w:rFonts w:ascii="Arial" w:hAnsi="Arial" w:cs="Arial"/>
              </w:rPr>
              <w:t>реестре индивидуальных предпринимателей (в случае, если заявителем являет-</w:t>
            </w:r>
            <w:proofErr w:type="gramEnd"/>
          </w:p>
        </w:tc>
      </w:tr>
      <w:tr w:rsidR="0067332F" w:rsidRPr="00433FEF" w:rsidTr="0067332F">
        <w:tc>
          <w:tcPr>
            <w:tcW w:w="2467" w:type="pct"/>
            <w:gridSpan w:val="19"/>
            <w:tcBorders>
              <w:top w:val="nil"/>
              <w:left w:val="nil"/>
              <w:bottom w:val="nil"/>
              <w:right w:val="nil"/>
            </w:tcBorders>
          </w:tcPr>
          <w:p w:rsidR="0067332F" w:rsidRPr="001579EF" w:rsidRDefault="0067332F" w:rsidP="00115116">
            <w:pPr>
              <w:rPr>
                <w:rFonts w:ascii="Arial" w:hAnsi="Arial" w:cs="Arial"/>
              </w:rPr>
            </w:pPr>
            <w:proofErr w:type="spellStart"/>
            <w:proofErr w:type="gramStart"/>
            <w:r w:rsidRPr="001579EF">
              <w:rPr>
                <w:rFonts w:ascii="Arial" w:hAnsi="Arial" w:cs="Arial"/>
              </w:rPr>
              <w:t>ся</w:t>
            </w:r>
            <w:proofErr w:type="spellEnd"/>
            <w:r w:rsidRPr="001579EF">
              <w:rPr>
                <w:rFonts w:ascii="Arial" w:hAnsi="Arial" w:cs="Arial"/>
              </w:rPr>
              <w:t xml:space="preserve"> индивидуальный предприниматель)</w:t>
            </w:r>
            <w:proofErr w:type="gramEnd"/>
          </w:p>
        </w:tc>
        <w:tc>
          <w:tcPr>
            <w:tcW w:w="2533" w:type="pct"/>
            <w:gridSpan w:val="18"/>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159" w:type="pct"/>
            <w:gridSpan w:val="9"/>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почтовый адрес</w:t>
            </w:r>
          </w:p>
        </w:tc>
        <w:tc>
          <w:tcPr>
            <w:tcW w:w="3841" w:type="pct"/>
            <w:gridSpan w:val="28"/>
            <w:tcBorders>
              <w:top w:val="nil"/>
              <w:left w:val="nil"/>
              <w:bottom w:val="single" w:sz="4" w:space="0" w:color="auto"/>
              <w:right w:val="nil"/>
            </w:tcBorders>
          </w:tcPr>
          <w:p w:rsidR="0067332F" w:rsidRPr="001579EF" w:rsidRDefault="0067332F" w:rsidP="005B0A20">
            <w:pPr>
              <w:rPr>
                <w:rFonts w:ascii="Arial" w:hAnsi="Arial" w:cs="Arial"/>
              </w:rPr>
            </w:pPr>
            <w:r w:rsidRPr="001579EF">
              <w:rPr>
                <w:rFonts w:ascii="Arial" w:hAnsi="Arial" w:cs="Arial"/>
              </w:rPr>
              <w:t xml:space="preserve">353560, Славянский район, </w:t>
            </w:r>
            <w:r w:rsidR="00433FEF" w:rsidRPr="001579EF">
              <w:rPr>
                <w:rFonts w:ascii="Arial" w:hAnsi="Arial" w:cs="Arial"/>
              </w:rPr>
              <w:t>ст. Черноерковская</w:t>
            </w:r>
            <w:r w:rsidRPr="001579EF">
              <w:rPr>
                <w:rFonts w:ascii="Arial" w:hAnsi="Arial" w:cs="Arial"/>
              </w:rPr>
              <w:t xml:space="preserve">, ул. </w:t>
            </w:r>
            <w:proofErr w:type="gramStart"/>
            <w:r w:rsidRPr="001579EF">
              <w:rPr>
                <w:rFonts w:ascii="Arial" w:hAnsi="Arial" w:cs="Arial"/>
              </w:rPr>
              <w:t>Степная</w:t>
            </w:r>
            <w:proofErr w:type="gramEnd"/>
            <w:r w:rsidRPr="001579EF">
              <w:rPr>
                <w:rFonts w:ascii="Arial" w:hAnsi="Arial" w:cs="Arial"/>
              </w:rPr>
              <w:t>, 7</w:t>
            </w:r>
          </w:p>
        </w:tc>
      </w:tr>
      <w:tr w:rsidR="0067332F" w:rsidRPr="00433FEF" w:rsidTr="0067332F">
        <w:tc>
          <w:tcPr>
            <w:tcW w:w="1702" w:type="pct"/>
            <w:gridSpan w:val="14"/>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адрес электронной почты</w:t>
            </w:r>
          </w:p>
        </w:tc>
        <w:tc>
          <w:tcPr>
            <w:tcW w:w="3298" w:type="pct"/>
            <w:gridSpan w:val="23"/>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example@mail.ru</w:t>
            </w:r>
          </w:p>
        </w:tc>
      </w:tr>
      <w:tr w:rsidR="0067332F" w:rsidRPr="00433FEF" w:rsidTr="0067332F">
        <w:tc>
          <w:tcPr>
            <w:tcW w:w="1149" w:type="pct"/>
            <w:gridSpan w:val="8"/>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номер телефона</w:t>
            </w:r>
          </w:p>
        </w:tc>
        <w:tc>
          <w:tcPr>
            <w:tcW w:w="3851" w:type="pct"/>
            <w:gridSpan w:val="29"/>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+7(918)1234567</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1.2. Юридические лица:</w:t>
            </w:r>
          </w:p>
        </w:tc>
      </w:tr>
      <w:tr w:rsidR="0067332F" w:rsidRPr="00433FEF" w:rsidTr="0067332F">
        <w:tc>
          <w:tcPr>
            <w:tcW w:w="1090" w:type="pct"/>
            <w:gridSpan w:val="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наименование</w:t>
            </w:r>
          </w:p>
        </w:tc>
        <w:tc>
          <w:tcPr>
            <w:tcW w:w="3910" w:type="pct"/>
            <w:gridSpan w:val="30"/>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1579EF">
        <w:tc>
          <w:tcPr>
            <w:tcW w:w="1291" w:type="pct"/>
            <w:gridSpan w:val="1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место нахождения</w:t>
            </w:r>
          </w:p>
        </w:tc>
        <w:tc>
          <w:tcPr>
            <w:tcW w:w="3709" w:type="pct"/>
            <w:gridSpan w:val="25"/>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2128" w:type="pct"/>
            <w:gridSpan w:val="18"/>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организационно-правовая форма</w:t>
            </w:r>
          </w:p>
        </w:tc>
        <w:tc>
          <w:tcPr>
            <w:tcW w:w="2872" w:type="pct"/>
            <w:gridSpan w:val="19"/>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67" w:type="pct"/>
            <w:gridSpan w:val="3"/>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ОГРН</w:t>
            </w:r>
          </w:p>
        </w:tc>
        <w:tc>
          <w:tcPr>
            <w:tcW w:w="4433" w:type="pct"/>
            <w:gridSpan w:val="34"/>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67" w:type="pct"/>
            <w:gridSpan w:val="3"/>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ИНН</w:t>
            </w:r>
          </w:p>
        </w:tc>
        <w:tc>
          <w:tcPr>
            <w:tcW w:w="4433" w:type="pct"/>
            <w:gridSpan w:val="34"/>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159" w:type="pct"/>
            <w:gridSpan w:val="9"/>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почтовый адрес</w:t>
            </w:r>
          </w:p>
        </w:tc>
        <w:tc>
          <w:tcPr>
            <w:tcW w:w="3841" w:type="pct"/>
            <w:gridSpan w:val="28"/>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752" w:type="pct"/>
            <w:gridSpan w:val="16"/>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адрес электронной почты</w:t>
            </w:r>
          </w:p>
        </w:tc>
        <w:tc>
          <w:tcPr>
            <w:tcW w:w="3248" w:type="pct"/>
            <w:gridSpan w:val="21"/>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244" w:type="pct"/>
            <w:gridSpan w:val="11"/>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номер телефона</w:t>
            </w:r>
          </w:p>
        </w:tc>
        <w:tc>
          <w:tcPr>
            <w:tcW w:w="3756" w:type="pct"/>
            <w:gridSpan w:val="26"/>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1.3. Представитель заявителя:</w:t>
            </w:r>
          </w:p>
        </w:tc>
      </w:tr>
      <w:tr w:rsidR="0067332F" w:rsidRPr="00433FEF" w:rsidTr="0067332F">
        <w:tc>
          <w:tcPr>
            <w:tcW w:w="733" w:type="pct"/>
            <w:gridSpan w:val="4"/>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фамилия</w:t>
            </w:r>
          </w:p>
        </w:tc>
        <w:tc>
          <w:tcPr>
            <w:tcW w:w="4267" w:type="pct"/>
            <w:gridSpan w:val="33"/>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733" w:type="pct"/>
            <w:gridSpan w:val="4"/>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имя</w:t>
            </w:r>
          </w:p>
        </w:tc>
        <w:tc>
          <w:tcPr>
            <w:tcW w:w="4267" w:type="pct"/>
            <w:gridSpan w:val="33"/>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733" w:type="pct"/>
            <w:gridSpan w:val="4"/>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отчество</w:t>
            </w:r>
          </w:p>
        </w:tc>
        <w:tc>
          <w:tcPr>
            <w:tcW w:w="4267" w:type="pct"/>
            <w:gridSpan w:val="33"/>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3178" w:type="pct"/>
            <w:gridSpan w:val="2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реквизиты документа, удостоверяющего личность</w:t>
            </w:r>
          </w:p>
        </w:tc>
        <w:tc>
          <w:tcPr>
            <w:tcW w:w="1822" w:type="pct"/>
            <w:gridSpan w:val="12"/>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3178" w:type="pct"/>
            <w:gridSpan w:val="25"/>
            <w:tcBorders>
              <w:top w:val="nil"/>
              <w:left w:val="nil"/>
              <w:bottom w:val="single" w:sz="4" w:space="0" w:color="auto"/>
              <w:right w:val="nil"/>
            </w:tcBorders>
          </w:tcPr>
          <w:p w:rsidR="0067332F" w:rsidRPr="001579EF" w:rsidRDefault="0067332F" w:rsidP="00115116">
            <w:pPr>
              <w:rPr>
                <w:rFonts w:ascii="Arial" w:hAnsi="Arial" w:cs="Arial"/>
              </w:rPr>
            </w:pPr>
          </w:p>
        </w:tc>
        <w:tc>
          <w:tcPr>
            <w:tcW w:w="1822" w:type="pct"/>
            <w:gridSpan w:val="12"/>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3387" w:type="pct"/>
            <w:gridSpan w:val="26"/>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реквизиты документа, подтверждающего полномочия</w:t>
            </w:r>
          </w:p>
        </w:tc>
        <w:tc>
          <w:tcPr>
            <w:tcW w:w="1613" w:type="pct"/>
            <w:gridSpan w:val="11"/>
            <w:tcBorders>
              <w:top w:val="nil"/>
              <w:left w:val="nil"/>
              <w:bottom w:val="nil"/>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159" w:type="pct"/>
            <w:gridSpan w:val="9"/>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почтовый адрес</w:t>
            </w:r>
          </w:p>
        </w:tc>
        <w:tc>
          <w:tcPr>
            <w:tcW w:w="3841" w:type="pct"/>
            <w:gridSpan w:val="28"/>
            <w:tcBorders>
              <w:top w:val="single" w:sz="4" w:space="0" w:color="auto"/>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708" w:type="pct"/>
            <w:gridSpan w:val="1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lastRenderedPageBreak/>
              <w:t>адрес электронной почты</w:t>
            </w:r>
          </w:p>
        </w:tc>
        <w:tc>
          <w:tcPr>
            <w:tcW w:w="3292" w:type="pct"/>
            <w:gridSpan w:val="22"/>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1159" w:type="pct"/>
            <w:gridSpan w:val="9"/>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номер телефона</w:t>
            </w:r>
          </w:p>
        </w:tc>
        <w:tc>
          <w:tcPr>
            <w:tcW w:w="3841" w:type="pct"/>
            <w:gridSpan w:val="28"/>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2. Сведения о земельном участке:</w:t>
            </w:r>
          </w:p>
        </w:tc>
      </w:tr>
      <w:tr w:rsidR="0067332F" w:rsidRPr="00433FEF" w:rsidTr="0067332F">
        <w:tc>
          <w:tcPr>
            <w:tcW w:w="2557" w:type="pct"/>
            <w:gridSpan w:val="20"/>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кадастровый номер земельного участка</w:t>
            </w:r>
          </w:p>
        </w:tc>
        <w:tc>
          <w:tcPr>
            <w:tcW w:w="2443" w:type="pct"/>
            <w:gridSpan w:val="17"/>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23:48:1203001:555</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кадастровый номер квартала (в случае, если земельный участок не сформирован)</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адрес (адресные ориентиры земельного участка):</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5B0A20">
            <w:pPr>
              <w:rPr>
                <w:rFonts w:ascii="Arial" w:hAnsi="Arial" w:cs="Arial"/>
              </w:rPr>
            </w:pPr>
            <w:r w:rsidRPr="001579EF">
              <w:rPr>
                <w:rFonts w:ascii="Arial" w:hAnsi="Arial" w:cs="Arial"/>
              </w:rPr>
              <w:t xml:space="preserve">Славянский район, </w:t>
            </w:r>
            <w:r w:rsidR="00433FEF" w:rsidRPr="001579EF">
              <w:rPr>
                <w:rFonts w:ascii="Arial" w:hAnsi="Arial" w:cs="Arial"/>
              </w:rPr>
              <w:t>ст. Черноерковская</w:t>
            </w:r>
            <w:r w:rsidRPr="001579EF">
              <w:rPr>
                <w:rFonts w:ascii="Arial" w:hAnsi="Arial" w:cs="Arial"/>
              </w:rPr>
              <w:t xml:space="preserve">, ул. </w:t>
            </w:r>
            <w:proofErr w:type="gramStart"/>
            <w:r w:rsidRPr="001579EF">
              <w:rPr>
                <w:rFonts w:ascii="Arial" w:hAnsi="Arial" w:cs="Arial"/>
              </w:rPr>
              <w:t>Красная</w:t>
            </w:r>
            <w:proofErr w:type="gramEnd"/>
            <w:r w:rsidRPr="001579EF">
              <w:rPr>
                <w:rFonts w:ascii="Arial" w:hAnsi="Arial" w:cs="Arial"/>
              </w:rPr>
              <w:t>, 75</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Срок использования земельного участка в связи с размещением объекта</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 год</w:t>
            </w:r>
          </w:p>
        </w:tc>
      </w:tr>
      <w:tr w:rsidR="0067332F" w:rsidRPr="00433FEF" w:rsidTr="0067332F">
        <w:tc>
          <w:tcPr>
            <w:tcW w:w="5000" w:type="pct"/>
            <w:gridSpan w:val="37"/>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3. Сведения об объекте:</w:t>
            </w:r>
          </w:p>
        </w:tc>
      </w:tr>
      <w:tr w:rsidR="0067332F" w:rsidRPr="00433FEF" w:rsidTr="0067332F">
        <w:tc>
          <w:tcPr>
            <w:tcW w:w="889" w:type="pct"/>
            <w:gridSpan w:val="6"/>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вид объекта</w:t>
            </w:r>
          </w:p>
        </w:tc>
        <w:tc>
          <w:tcPr>
            <w:tcW w:w="4111" w:type="pct"/>
            <w:gridSpan w:val="31"/>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общественный туалет нестационарного типа</w:t>
            </w:r>
          </w:p>
        </w:tc>
      </w:tr>
      <w:tr w:rsidR="0067332F" w:rsidRPr="00433FEF" w:rsidTr="0067332F">
        <w:tc>
          <w:tcPr>
            <w:tcW w:w="1406" w:type="pct"/>
            <w:gridSpan w:val="13"/>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количество объектов</w:t>
            </w:r>
          </w:p>
        </w:tc>
        <w:tc>
          <w:tcPr>
            <w:tcW w:w="3594" w:type="pct"/>
            <w:gridSpan w:val="24"/>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w:t>
            </w:r>
          </w:p>
        </w:tc>
      </w:tr>
      <w:tr w:rsidR="0067332F" w:rsidRPr="00433FEF" w:rsidTr="0067332F">
        <w:tc>
          <w:tcPr>
            <w:tcW w:w="3178" w:type="pct"/>
            <w:gridSpan w:val="25"/>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обоснование необходимости размещения объекта</w:t>
            </w:r>
          </w:p>
        </w:tc>
        <w:tc>
          <w:tcPr>
            <w:tcW w:w="1822" w:type="pct"/>
            <w:gridSpan w:val="1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 xml:space="preserve">повышенный спрос </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со стороны населения</w:t>
            </w:r>
          </w:p>
        </w:tc>
      </w:tr>
      <w:tr w:rsidR="0067332F" w:rsidRPr="00433FEF" w:rsidTr="0067332F">
        <w:tc>
          <w:tcPr>
            <w:tcW w:w="5000" w:type="pct"/>
            <w:gridSpan w:val="37"/>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4. Дополнительные сведения:</w:t>
            </w:r>
          </w:p>
        </w:tc>
      </w:tr>
      <w:tr w:rsidR="0067332F" w:rsidRPr="00433FEF" w:rsidTr="0067332F">
        <w:tc>
          <w:tcPr>
            <w:tcW w:w="3387" w:type="pct"/>
            <w:gridSpan w:val="26"/>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Способ получения результата рассмотрения заявления</w:t>
            </w:r>
          </w:p>
        </w:tc>
        <w:tc>
          <w:tcPr>
            <w:tcW w:w="1613" w:type="pct"/>
            <w:gridSpan w:val="11"/>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по электронной почте</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В соответствии с Федеральным законом от 27 июля 2006 года № 152-ФЗ «О персональных данных» в целях рассмотрения настоящего заявления</w:t>
            </w:r>
          </w:p>
        </w:tc>
      </w:tr>
      <w:tr w:rsidR="0067332F" w:rsidRPr="00433FEF" w:rsidTr="0067332F">
        <w:tc>
          <w:tcPr>
            <w:tcW w:w="320"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Я,</w:t>
            </w:r>
          </w:p>
        </w:tc>
        <w:tc>
          <w:tcPr>
            <w:tcW w:w="4539" w:type="pct"/>
            <w:gridSpan w:val="34"/>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Иванов Иван Иванович</w:t>
            </w:r>
          </w:p>
        </w:tc>
        <w:tc>
          <w:tcPr>
            <w:tcW w:w="141" w:type="pct"/>
            <w:tcBorders>
              <w:top w:val="nil"/>
              <w:left w:val="nil"/>
              <w:bottom w:val="nil"/>
              <w:right w:val="nil"/>
            </w:tcBorders>
          </w:tcPr>
          <w:p w:rsidR="0067332F" w:rsidRPr="00433FEF" w:rsidRDefault="0067332F" w:rsidP="00115116">
            <w:pPr>
              <w:rPr>
                <w:sz w:val="28"/>
                <w:szCs w:val="28"/>
              </w:rPr>
            </w:pPr>
            <w:r w:rsidRPr="00433FEF">
              <w:rPr>
                <w:sz w:val="28"/>
                <w:szCs w:val="28"/>
              </w:rPr>
              <w:t>,</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jc w:val="center"/>
              <w:rPr>
                <w:rFonts w:ascii="Arial" w:hAnsi="Arial" w:cs="Arial"/>
                <w:sz w:val="20"/>
                <w:szCs w:val="20"/>
              </w:rPr>
            </w:pPr>
            <w:r w:rsidRPr="001579EF">
              <w:rPr>
                <w:rFonts w:ascii="Arial" w:hAnsi="Arial" w:cs="Arial"/>
                <w:sz w:val="20"/>
                <w:szCs w:val="20"/>
              </w:rPr>
              <w:t>(фамилия, имя, отчество заявителя/представителя заявителя)</w:t>
            </w:r>
          </w:p>
        </w:tc>
      </w:tr>
      <w:tr w:rsidR="0067332F" w:rsidRPr="00433FEF" w:rsidTr="001579EF">
        <w:tc>
          <w:tcPr>
            <w:tcW w:w="3441" w:type="pct"/>
            <w:gridSpan w:val="2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даю согласие на обработку моих персональных данных</w:t>
            </w:r>
          </w:p>
        </w:tc>
        <w:tc>
          <w:tcPr>
            <w:tcW w:w="1418" w:type="pct"/>
            <w:gridSpan w:val="9"/>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ИВАНОВ</w:t>
            </w:r>
          </w:p>
        </w:tc>
        <w:tc>
          <w:tcPr>
            <w:tcW w:w="141"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w:t>
            </w:r>
          </w:p>
        </w:tc>
      </w:tr>
      <w:tr w:rsidR="0067332F" w:rsidRPr="00433FEF" w:rsidTr="0067332F">
        <w:tc>
          <w:tcPr>
            <w:tcW w:w="3178" w:type="pct"/>
            <w:gridSpan w:val="25"/>
            <w:tcBorders>
              <w:top w:val="nil"/>
              <w:left w:val="nil"/>
              <w:bottom w:val="nil"/>
              <w:right w:val="nil"/>
            </w:tcBorders>
          </w:tcPr>
          <w:p w:rsidR="0067332F" w:rsidRPr="001579EF" w:rsidRDefault="0067332F" w:rsidP="00115116">
            <w:pPr>
              <w:rPr>
                <w:rFonts w:ascii="Arial" w:hAnsi="Arial" w:cs="Arial"/>
              </w:rPr>
            </w:pPr>
          </w:p>
        </w:tc>
        <w:tc>
          <w:tcPr>
            <w:tcW w:w="1822" w:type="pct"/>
            <w:gridSpan w:val="12"/>
            <w:tcBorders>
              <w:top w:val="nil"/>
              <w:left w:val="nil"/>
              <w:bottom w:val="nil"/>
              <w:right w:val="nil"/>
            </w:tcBorders>
          </w:tcPr>
          <w:p w:rsidR="0067332F" w:rsidRPr="001579EF" w:rsidRDefault="0067332F" w:rsidP="00115116">
            <w:pPr>
              <w:jc w:val="center"/>
              <w:rPr>
                <w:rFonts w:ascii="Arial" w:hAnsi="Arial" w:cs="Arial"/>
                <w:sz w:val="20"/>
                <w:szCs w:val="20"/>
              </w:rPr>
            </w:pPr>
            <w:r w:rsidRPr="001579EF">
              <w:rPr>
                <w:rFonts w:ascii="Arial" w:hAnsi="Arial" w:cs="Arial"/>
                <w:sz w:val="20"/>
                <w:szCs w:val="20"/>
              </w:rPr>
              <w:t>(подпись)</w:t>
            </w:r>
          </w:p>
        </w:tc>
      </w:tr>
      <w:tr w:rsidR="0067332F" w:rsidRPr="00433F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При этом сообщаю:</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single" w:sz="4" w:space="0" w:color="auto"/>
              <w:left w:val="nil"/>
              <w:bottom w:val="single" w:sz="4" w:space="0" w:color="auto"/>
              <w:right w:val="nil"/>
            </w:tcBorders>
          </w:tcPr>
          <w:p w:rsidR="0067332F" w:rsidRPr="001579EF" w:rsidRDefault="0067332F" w:rsidP="00115116">
            <w:pPr>
              <w:rPr>
                <w:rFonts w:ascii="Arial" w:hAnsi="Arial" w:cs="Arial"/>
              </w:rPr>
            </w:pPr>
          </w:p>
        </w:tc>
      </w:tr>
      <w:tr w:rsidR="0067332F" w:rsidRPr="00433FEF" w:rsidTr="0067332F">
        <w:tc>
          <w:tcPr>
            <w:tcW w:w="5000" w:type="pct"/>
            <w:gridSpan w:val="37"/>
            <w:tcBorders>
              <w:top w:val="single" w:sz="4" w:space="0" w:color="auto"/>
              <w:left w:val="nil"/>
              <w:bottom w:val="nil"/>
              <w:right w:val="nil"/>
            </w:tcBorders>
          </w:tcPr>
          <w:p w:rsidR="0067332F" w:rsidRPr="001579EF" w:rsidRDefault="0067332F" w:rsidP="00115116">
            <w:pPr>
              <w:rPr>
                <w:rFonts w:ascii="Arial" w:hAnsi="Arial" w:cs="Arial"/>
              </w:rPr>
            </w:pPr>
            <w:r w:rsidRPr="001579EF">
              <w:rPr>
                <w:rFonts w:ascii="Arial" w:hAnsi="Arial" w:cs="Arial"/>
              </w:rPr>
              <w:t>Приложение:</w:t>
            </w:r>
          </w:p>
        </w:tc>
      </w:tr>
      <w:tr w:rsidR="0067332F" w:rsidRPr="00433FEF" w:rsidTr="0067332F">
        <w:tc>
          <w:tcPr>
            <w:tcW w:w="306"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1.</w:t>
            </w:r>
          </w:p>
        </w:tc>
        <w:tc>
          <w:tcPr>
            <w:tcW w:w="3220" w:type="pct"/>
            <w:gridSpan w:val="27"/>
            <w:tcBorders>
              <w:top w:val="nil"/>
              <w:left w:val="nil"/>
              <w:bottom w:val="nil"/>
              <w:right w:val="nil"/>
            </w:tcBorders>
          </w:tcPr>
          <w:p w:rsidR="0067332F" w:rsidRPr="001579EF" w:rsidRDefault="0067332F" w:rsidP="00115116">
            <w:pPr>
              <w:autoSpaceDE w:val="0"/>
              <w:autoSpaceDN w:val="0"/>
              <w:adjustRightInd w:val="0"/>
              <w:rPr>
                <w:rFonts w:ascii="Arial" w:hAnsi="Arial" w:cs="Arial"/>
              </w:rPr>
            </w:pPr>
            <w:r w:rsidRPr="001579EF">
              <w:rPr>
                <w:rFonts w:ascii="Arial" w:hAnsi="Arial" w:cs="Arial"/>
              </w:rPr>
              <w:t>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83"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w:t>
            </w:r>
          </w:p>
        </w:tc>
        <w:tc>
          <w:tcPr>
            <w:tcW w:w="212" w:type="pct"/>
            <w:gridSpan w:val="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w:t>
            </w:r>
          </w:p>
        </w:tc>
        <w:tc>
          <w:tcPr>
            <w:tcW w:w="354"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л. в</w:t>
            </w:r>
          </w:p>
        </w:tc>
        <w:tc>
          <w:tcPr>
            <w:tcW w:w="213" w:type="pct"/>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w:t>
            </w:r>
          </w:p>
        </w:tc>
        <w:tc>
          <w:tcPr>
            <w:tcW w:w="412"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экз.,</w:t>
            </w:r>
          </w:p>
        </w:tc>
      </w:tr>
      <w:tr w:rsidR="0067332F" w:rsidRPr="00433FEF" w:rsidTr="0067332F">
        <w:tc>
          <w:tcPr>
            <w:tcW w:w="306"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2.</w:t>
            </w:r>
          </w:p>
        </w:tc>
        <w:tc>
          <w:tcPr>
            <w:tcW w:w="3220" w:type="pct"/>
            <w:gridSpan w:val="27"/>
            <w:tcBorders>
              <w:top w:val="nil"/>
              <w:left w:val="nil"/>
              <w:bottom w:val="nil"/>
              <w:right w:val="nil"/>
            </w:tcBorders>
          </w:tcPr>
          <w:p w:rsidR="0067332F" w:rsidRPr="001579EF" w:rsidRDefault="0067332F" w:rsidP="00115116">
            <w:pPr>
              <w:autoSpaceDE w:val="0"/>
              <w:autoSpaceDN w:val="0"/>
              <w:adjustRightInd w:val="0"/>
              <w:rPr>
                <w:rFonts w:ascii="Arial" w:hAnsi="Arial" w:cs="Arial"/>
              </w:rPr>
            </w:pPr>
            <w:r w:rsidRPr="001579EF">
              <w:rPr>
                <w:rFonts w:ascii="Arial" w:hAnsi="Arial" w:cs="Arial"/>
              </w:rPr>
              <w:t>Документ, удостоверяющий личность заявителя (представителя заявителя)</w:t>
            </w:r>
          </w:p>
        </w:tc>
        <w:tc>
          <w:tcPr>
            <w:tcW w:w="283"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на</w:t>
            </w:r>
          </w:p>
        </w:tc>
        <w:tc>
          <w:tcPr>
            <w:tcW w:w="212" w:type="pct"/>
            <w:gridSpan w:val="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2</w:t>
            </w:r>
          </w:p>
        </w:tc>
        <w:tc>
          <w:tcPr>
            <w:tcW w:w="354"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л. в</w:t>
            </w:r>
          </w:p>
        </w:tc>
        <w:tc>
          <w:tcPr>
            <w:tcW w:w="213" w:type="pct"/>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w:t>
            </w:r>
          </w:p>
        </w:tc>
        <w:tc>
          <w:tcPr>
            <w:tcW w:w="412" w:type="pct"/>
            <w:gridSpan w:val="2"/>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экз.,</w:t>
            </w:r>
          </w:p>
        </w:tc>
      </w:tr>
      <w:tr w:rsidR="0067332F" w:rsidRPr="00433FEF" w:rsidTr="0067332F">
        <w:tc>
          <w:tcPr>
            <w:tcW w:w="5000" w:type="pct"/>
            <w:gridSpan w:val="37"/>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Иванов Иван Иванович</w:t>
            </w:r>
          </w:p>
        </w:tc>
      </w:tr>
      <w:tr w:rsidR="0067332F" w:rsidRPr="00433FEF" w:rsidTr="0067332F">
        <w:tc>
          <w:tcPr>
            <w:tcW w:w="5000" w:type="pct"/>
            <w:gridSpan w:val="37"/>
            <w:tcBorders>
              <w:top w:val="nil"/>
              <w:left w:val="nil"/>
              <w:bottom w:val="nil"/>
              <w:right w:val="nil"/>
            </w:tcBorders>
          </w:tcPr>
          <w:p w:rsidR="0067332F" w:rsidRPr="00433FEF" w:rsidRDefault="0067332F" w:rsidP="00115116">
            <w:pPr>
              <w:jc w:val="center"/>
              <w:rPr>
                <w:sz w:val="28"/>
                <w:szCs w:val="28"/>
              </w:rPr>
            </w:pPr>
            <w:r w:rsidRPr="00433FEF">
              <w:rPr>
                <w:sz w:val="18"/>
                <w:szCs w:val="28"/>
              </w:rPr>
              <w:t>(</w:t>
            </w:r>
            <w:r w:rsidRPr="001579EF">
              <w:rPr>
                <w:rFonts w:ascii="Arial" w:hAnsi="Arial" w:cs="Arial"/>
                <w:sz w:val="20"/>
                <w:szCs w:val="20"/>
              </w:rPr>
              <w:t>ФИО (последнее при наличии), подпись)</w:t>
            </w:r>
            <w:bookmarkStart w:id="8" w:name="_GoBack"/>
            <w:bookmarkEnd w:id="8"/>
          </w:p>
        </w:tc>
      </w:tr>
      <w:tr w:rsidR="0067332F" w:rsidRPr="001579EF" w:rsidTr="0067332F">
        <w:tc>
          <w:tcPr>
            <w:tcW w:w="5000" w:type="pct"/>
            <w:gridSpan w:val="37"/>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М.П.</w:t>
            </w:r>
          </w:p>
        </w:tc>
      </w:tr>
      <w:tr w:rsidR="0067332F" w:rsidRPr="001579EF" w:rsidTr="0067332F">
        <w:trPr>
          <w:trHeight w:val="331"/>
        </w:trPr>
        <w:tc>
          <w:tcPr>
            <w:tcW w:w="2557" w:type="pct"/>
            <w:gridSpan w:val="20"/>
            <w:tcBorders>
              <w:top w:val="nil"/>
              <w:left w:val="nil"/>
              <w:bottom w:val="nil"/>
              <w:right w:val="nil"/>
            </w:tcBorders>
          </w:tcPr>
          <w:p w:rsidR="0067332F" w:rsidRPr="001579EF" w:rsidRDefault="0067332F" w:rsidP="00115116">
            <w:pPr>
              <w:rPr>
                <w:rFonts w:ascii="Arial" w:hAnsi="Arial" w:cs="Arial"/>
                <w:sz w:val="20"/>
                <w:szCs w:val="20"/>
              </w:rPr>
            </w:pPr>
            <w:r w:rsidRPr="001579EF">
              <w:rPr>
                <w:rFonts w:ascii="Arial" w:hAnsi="Arial" w:cs="Arial"/>
                <w:sz w:val="20"/>
                <w:szCs w:val="20"/>
              </w:rPr>
              <w:t>(при наличии печати)</w:t>
            </w:r>
          </w:p>
        </w:tc>
        <w:tc>
          <w:tcPr>
            <w:tcW w:w="148" w:type="pct"/>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w:t>
            </w:r>
          </w:p>
        </w:tc>
        <w:tc>
          <w:tcPr>
            <w:tcW w:w="283" w:type="pct"/>
            <w:gridSpan w:val="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27</w:t>
            </w:r>
          </w:p>
        </w:tc>
        <w:tc>
          <w:tcPr>
            <w:tcW w:w="118" w:type="pct"/>
            <w:tcBorders>
              <w:top w:val="nil"/>
              <w:left w:val="nil"/>
              <w:bottom w:val="nil"/>
              <w:right w:val="nil"/>
            </w:tcBorders>
          </w:tcPr>
          <w:p w:rsidR="0067332F" w:rsidRPr="001579EF" w:rsidRDefault="0067332F" w:rsidP="00115116">
            <w:pPr>
              <w:ind w:left="-108"/>
              <w:rPr>
                <w:rFonts w:ascii="Arial" w:hAnsi="Arial" w:cs="Arial"/>
              </w:rPr>
            </w:pPr>
            <w:r w:rsidRPr="001579EF">
              <w:rPr>
                <w:rFonts w:ascii="Arial" w:hAnsi="Arial" w:cs="Arial"/>
              </w:rPr>
              <w:t>"</w:t>
            </w:r>
          </w:p>
        </w:tc>
        <w:tc>
          <w:tcPr>
            <w:tcW w:w="548" w:type="pct"/>
            <w:gridSpan w:val="5"/>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августа</w:t>
            </w:r>
          </w:p>
        </w:tc>
        <w:tc>
          <w:tcPr>
            <w:tcW w:w="285" w:type="pct"/>
            <w:gridSpan w:val="2"/>
            <w:tcBorders>
              <w:top w:val="nil"/>
              <w:left w:val="nil"/>
              <w:bottom w:val="nil"/>
              <w:right w:val="nil"/>
            </w:tcBorders>
          </w:tcPr>
          <w:p w:rsidR="0067332F" w:rsidRPr="001579EF" w:rsidRDefault="0067332F" w:rsidP="00115116">
            <w:pPr>
              <w:jc w:val="right"/>
              <w:rPr>
                <w:rFonts w:ascii="Arial" w:hAnsi="Arial" w:cs="Arial"/>
              </w:rPr>
            </w:pPr>
            <w:r w:rsidRPr="001579EF">
              <w:rPr>
                <w:rFonts w:ascii="Arial" w:hAnsi="Arial" w:cs="Arial"/>
              </w:rPr>
              <w:t>20</w:t>
            </w:r>
          </w:p>
        </w:tc>
        <w:tc>
          <w:tcPr>
            <w:tcW w:w="280" w:type="pct"/>
            <w:gridSpan w:val="2"/>
            <w:tcBorders>
              <w:top w:val="nil"/>
              <w:left w:val="nil"/>
              <w:bottom w:val="single" w:sz="4" w:space="0" w:color="auto"/>
              <w:right w:val="nil"/>
            </w:tcBorders>
          </w:tcPr>
          <w:p w:rsidR="0067332F" w:rsidRPr="001579EF" w:rsidRDefault="0067332F" w:rsidP="00115116">
            <w:pPr>
              <w:rPr>
                <w:rFonts w:ascii="Arial" w:hAnsi="Arial" w:cs="Arial"/>
              </w:rPr>
            </w:pPr>
            <w:r w:rsidRPr="001579EF">
              <w:rPr>
                <w:rFonts w:ascii="Arial" w:hAnsi="Arial" w:cs="Arial"/>
              </w:rPr>
              <w:t>18</w:t>
            </w:r>
          </w:p>
        </w:tc>
        <w:tc>
          <w:tcPr>
            <w:tcW w:w="781" w:type="pct"/>
            <w:gridSpan w:val="4"/>
            <w:tcBorders>
              <w:top w:val="nil"/>
              <w:left w:val="nil"/>
              <w:bottom w:val="nil"/>
              <w:right w:val="nil"/>
            </w:tcBorders>
          </w:tcPr>
          <w:p w:rsidR="0067332F" w:rsidRPr="001579EF" w:rsidRDefault="0067332F" w:rsidP="00115116">
            <w:pPr>
              <w:rPr>
                <w:rFonts w:ascii="Arial" w:hAnsi="Arial" w:cs="Arial"/>
              </w:rPr>
            </w:pPr>
            <w:r w:rsidRPr="001579EF">
              <w:rPr>
                <w:rFonts w:ascii="Arial" w:hAnsi="Arial" w:cs="Arial"/>
              </w:rPr>
              <w:t>года</w:t>
            </w:r>
          </w:p>
        </w:tc>
      </w:tr>
    </w:tbl>
    <w:p w:rsidR="00B209CE" w:rsidRDefault="00B209CE" w:rsidP="00115116">
      <w:pPr>
        <w:jc w:val="both"/>
        <w:rPr>
          <w:rFonts w:ascii="Arial" w:hAnsi="Arial" w:cs="Arial"/>
        </w:rPr>
      </w:pPr>
    </w:p>
    <w:p w:rsidR="001579EF" w:rsidRDefault="001579EF" w:rsidP="00115116">
      <w:pPr>
        <w:jc w:val="both"/>
        <w:rPr>
          <w:rFonts w:ascii="Arial" w:hAnsi="Arial" w:cs="Arial"/>
        </w:rPr>
      </w:pPr>
    </w:p>
    <w:p w:rsidR="001579EF" w:rsidRDefault="001579EF" w:rsidP="00115116">
      <w:pPr>
        <w:jc w:val="both"/>
        <w:rPr>
          <w:rFonts w:ascii="Arial" w:hAnsi="Arial" w:cs="Arial"/>
        </w:rPr>
      </w:pPr>
    </w:p>
    <w:p w:rsidR="001579EF" w:rsidRPr="00831C9A" w:rsidRDefault="001579EF" w:rsidP="001579E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Глава Черноерковского</w:t>
      </w:r>
    </w:p>
    <w:p w:rsidR="001579EF" w:rsidRDefault="001579EF" w:rsidP="001579EF">
      <w:pPr>
        <w:tabs>
          <w:tab w:val="left" w:pos="567"/>
        </w:tabs>
        <w:jc w:val="both"/>
        <w:rPr>
          <w:rFonts w:ascii="Arial" w:hAnsi="Arial" w:cs="Arial"/>
          <w:color w:val="000000"/>
        </w:rPr>
      </w:pPr>
      <w:r>
        <w:rPr>
          <w:rFonts w:ascii="Arial" w:hAnsi="Arial" w:cs="Arial"/>
          <w:color w:val="000000"/>
        </w:rPr>
        <w:tab/>
        <w:t>сельского поселения</w:t>
      </w:r>
    </w:p>
    <w:p w:rsidR="001579EF" w:rsidRPr="00831C9A" w:rsidRDefault="001579EF" w:rsidP="001579EF">
      <w:pPr>
        <w:tabs>
          <w:tab w:val="left" w:pos="567"/>
        </w:tabs>
        <w:jc w:val="both"/>
        <w:rPr>
          <w:rFonts w:ascii="Arial" w:hAnsi="Arial" w:cs="Arial"/>
          <w:color w:val="000000"/>
        </w:rPr>
      </w:pPr>
      <w:r>
        <w:rPr>
          <w:rFonts w:ascii="Arial" w:hAnsi="Arial" w:cs="Arial"/>
          <w:color w:val="000000"/>
        </w:rPr>
        <w:tab/>
      </w:r>
      <w:r w:rsidRPr="00831C9A">
        <w:rPr>
          <w:rFonts w:ascii="Arial" w:hAnsi="Arial" w:cs="Arial"/>
          <w:color w:val="000000"/>
        </w:rPr>
        <w:t>Н.П.Друзяка</w:t>
      </w:r>
    </w:p>
    <w:p w:rsidR="001579EF" w:rsidRDefault="001579EF" w:rsidP="001579EF">
      <w:pPr>
        <w:widowControl w:val="0"/>
        <w:ind w:firstLine="540"/>
        <w:jc w:val="both"/>
        <w:rPr>
          <w:rFonts w:ascii="Arial" w:hAnsi="Arial" w:cs="Arial"/>
        </w:rPr>
      </w:pPr>
    </w:p>
    <w:sectPr w:rsidR="001579EF" w:rsidSect="00BA4EE5">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53" w:rsidRDefault="00652553">
      <w:r>
        <w:separator/>
      </w:r>
    </w:p>
  </w:endnote>
  <w:endnote w:type="continuationSeparator" w:id="0">
    <w:p w:rsidR="00652553" w:rsidRDefault="0065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53" w:rsidRDefault="00652553">
      <w:r>
        <w:separator/>
      </w:r>
    </w:p>
  </w:footnote>
  <w:footnote w:type="continuationSeparator" w:id="0">
    <w:p w:rsidR="00652553" w:rsidRDefault="0065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8B" w:rsidRPr="00441F94" w:rsidRDefault="003B528B">
    <w:pPr>
      <w:pStyle w:val="a4"/>
      <w:jc w:val="center"/>
    </w:pPr>
    <w:r>
      <w:rPr>
        <w:noProof/>
      </w:rPr>
      <mc:AlternateContent>
        <mc:Choice Requires="wps">
          <w:drawing>
            <wp:anchor distT="0" distB="0" distL="114300" distR="114300" simplePos="0" relativeHeight="251660800" behindDoc="0" locked="0" layoutInCell="0" allowOverlap="1" wp14:anchorId="03CFA86E" wp14:editId="507D40F4">
              <wp:simplePos x="0" y="0"/>
              <wp:positionH relativeFrom="page">
                <wp:posOffset>9950450</wp:posOffset>
              </wp:positionH>
              <wp:positionV relativeFrom="page">
                <wp:align>center</wp:align>
              </wp:positionV>
              <wp:extent cx="762000" cy="895350"/>
              <wp:effectExtent l="0" t="0" r="3175" b="12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28B" w:rsidRPr="002F4ED8" w:rsidRDefault="003B528B">
                          <w:pPr>
                            <w:jc w:val="center"/>
                          </w:pPr>
                          <w:r w:rsidRPr="00441F94">
                            <w:fldChar w:fldCharType="begin"/>
                          </w:r>
                          <w:r w:rsidRPr="00441F94">
                            <w:instrText>PAGE  \* MERGEFORMAT</w:instrText>
                          </w:r>
                          <w:r w:rsidRPr="00441F94">
                            <w:fldChar w:fldCharType="separate"/>
                          </w:r>
                          <w:r w:rsidR="001579EF">
                            <w:rPr>
                              <w:noProof/>
                            </w:rPr>
                            <w:t>52</w:t>
                          </w:r>
                          <w:r w:rsidRPr="00441F94">
                            <w:fldChar w:fldCharType="end"/>
                          </w: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783.5pt;margin-top:0;width:60pt;height:70.5pt;z-index:25166080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" o:allowincell="f" stroked="f">
              <v:textbox style="layout-flow:vertical">
                <w:txbxContent>
                  <w:p w:rsidR="003B528B" w:rsidRPr="002F4ED8" w:rsidRDefault="003B528B">
                    <w:pPr>
                      <w:jc w:val="center"/>
                    </w:pPr>
                    <w:r w:rsidRPr="00441F94">
                      <w:fldChar w:fldCharType="begin"/>
                    </w:r>
                    <w:r w:rsidRPr="00441F94">
                      <w:instrText>PAGE  \* MERGEFORMAT</w:instrText>
                    </w:r>
                    <w:r w:rsidRPr="00441F94">
                      <w:fldChar w:fldCharType="separate"/>
                    </w:r>
                    <w:r w:rsidR="001579EF">
                      <w:rPr>
                        <w:noProof/>
                      </w:rPr>
                      <w:t>52</w:t>
                    </w:r>
                    <w:r w:rsidRPr="00441F94">
                      <w:fldChar w:fldCharType="end"/>
                    </w:r>
                  </w:p>
                </w:txbxContent>
              </v:textbox>
              <w10:wrap anchorx="page" anchory="page"/>
            </v:rect>
          </w:pict>
        </mc:Fallback>
      </mc:AlternateContent>
    </w:r>
  </w:p>
  <w:p w:rsidR="003B528B" w:rsidRDefault="003B52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8B" w:rsidRDefault="003B528B">
    <w:pPr>
      <w:pStyle w:val="a4"/>
    </w:pPr>
    <w:r>
      <w:rPr>
        <w:noProof/>
      </w:rPr>
      <mc:AlternateContent>
        <mc:Choice Requires="wps">
          <w:drawing>
            <wp:anchor distT="0" distB="0" distL="114300" distR="114300" simplePos="0" relativeHeight="251659776" behindDoc="0" locked="0" layoutInCell="0" allowOverlap="1" wp14:anchorId="7031A4EF" wp14:editId="3B914BED">
              <wp:simplePos x="0" y="0"/>
              <wp:positionH relativeFrom="page">
                <wp:posOffset>9950450</wp:posOffset>
              </wp:positionH>
              <wp:positionV relativeFrom="page">
                <wp:align>center</wp:align>
              </wp:positionV>
              <wp:extent cx="762000" cy="895350"/>
              <wp:effectExtent l="0" t="0" r="3175"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28B" w:rsidRPr="002F4ED8" w:rsidRDefault="003B528B">
                          <w:pPr>
                            <w:jc w:val="center"/>
                            <w:rPr>
                              <w:rFonts w:ascii="Cambria" w:hAnsi="Cambria" w:cs="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83.5pt;margin-top:0;width:60pt;height:70.5pt;z-index:25165977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" o:allowincell="f" stroked="f">
              <v:textbox>
                <w:txbxContent>
                  <w:p w:rsidR="003B528B" w:rsidRPr="002F4ED8" w:rsidRDefault="003B528B">
                    <w:pPr>
                      <w:jc w:val="center"/>
                      <w:rPr>
                        <w:rFonts w:ascii="Cambria" w:hAnsi="Cambria" w:cs="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89D2A42"/>
    <w:multiLevelType w:val="hybridMultilevel"/>
    <w:tmpl w:val="AFE8D308"/>
    <w:lvl w:ilvl="0" w:tplc="CAACB94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6"/>
  </w:num>
  <w:num w:numId="3">
    <w:abstractNumId w:val="22"/>
  </w:num>
  <w:num w:numId="4">
    <w:abstractNumId w:val="5"/>
  </w:num>
  <w:num w:numId="5">
    <w:abstractNumId w:val="26"/>
  </w:num>
  <w:num w:numId="6">
    <w:abstractNumId w:val="14"/>
  </w:num>
  <w:num w:numId="7">
    <w:abstractNumId w:val="1"/>
  </w:num>
  <w:num w:numId="8">
    <w:abstractNumId w:val="24"/>
  </w:num>
  <w:num w:numId="9">
    <w:abstractNumId w:val="25"/>
  </w:num>
  <w:num w:numId="10">
    <w:abstractNumId w:val="0"/>
  </w:num>
  <w:num w:numId="11">
    <w:abstractNumId w:val="2"/>
  </w:num>
  <w:num w:numId="12">
    <w:abstractNumId w:val="6"/>
  </w:num>
  <w:num w:numId="13">
    <w:abstractNumId w:val="18"/>
  </w:num>
  <w:num w:numId="14">
    <w:abstractNumId w:val="12"/>
  </w:num>
  <w:num w:numId="15">
    <w:abstractNumId w:val="4"/>
  </w:num>
  <w:num w:numId="16">
    <w:abstractNumId w:val="20"/>
  </w:num>
  <w:num w:numId="17">
    <w:abstractNumId w:val="13"/>
  </w:num>
  <w:num w:numId="18">
    <w:abstractNumId w:val="27"/>
  </w:num>
  <w:num w:numId="19">
    <w:abstractNumId w:val="21"/>
  </w:num>
  <w:num w:numId="20">
    <w:abstractNumId w:val="28"/>
  </w:num>
  <w:num w:numId="21">
    <w:abstractNumId w:val="9"/>
  </w:num>
  <w:num w:numId="22">
    <w:abstractNumId w:val="19"/>
  </w:num>
  <w:num w:numId="23">
    <w:abstractNumId w:val="10"/>
  </w:num>
  <w:num w:numId="24">
    <w:abstractNumId w:val="11"/>
  </w:num>
  <w:num w:numId="25">
    <w:abstractNumId w:val="15"/>
  </w:num>
  <w:num w:numId="26">
    <w:abstractNumId w:val="17"/>
  </w:num>
  <w:num w:numId="27">
    <w:abstractNumId w:val="8"/>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6718"/>
    <w:rsid w:val="000203CB"/>
    <w:rsid w:val="000205DD"/>
    <w:rsid w:val="00022311"/>
    <w:rsid w:val="00023BAD"/>
    <w:rsid w:val="00025546"/>
    <w:rsid w:val="00025668"/>
    <w:rsid w:val="00025BAF"/>
    <w:rsid w:val="00026F1F"/>
    <w:rsid w:val="00027279"/>
    <w:rsid w:val="00031040"/>
    <w:rsid w:val="00032C14"/>
    <w:rsid w:val="00032C91"/>
    <w:rsid w:val="00034488"/>
    <w:rsid w:val="000349A4"/>
    <w:rsid w:val="00041049"/>
    <w:rsid w:val="000414F2"/>
    <w:rsid w:val="00043E9F"/>
    <w:rsid w:val="0004530E"/>
    <w:rsid w:val="00046759"/>
    <w:rsid w:val="00046CEF"/>
    <w:rsid w:val="00047171"/>
    <w:rsid w:val="0004756E"/>
    <w:rsid w:val="00047B61"/>
    <w:rsid w:val="0005056A"/>
    <w:rsid w:val="000512DA"/>
    <w:rsid w:val="00053E47"/>
    <w:rsid w:val="000562D7"/>
    <w:rsid w:val="00057147"/>
    <w:rsid w:val="00060F6C"/>
    <w:rsid w:val="00061675"/>
    <w:rsid w:val="000617FD"/>
    <w:rsid w:val="000643D8"/>
    <w:rsid w:val="00065966"/>
    <w:rsid w:val="00065B49"/>
    <w:rsid w:val="00065BA3"/>
    <w:rsid w:val="000662C9"/>
    <w:rsid w:val="00067559"/>
    <w:rsid w:val="00067AB1"/>
    <w:rsid w:val="000714B3"/>
    <w:rsid w:val="00074E5E"/>
    <w:rsid w:val="00075286"/>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4D4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1010B4"/>
    <w:rsid w:val="00102A25"/>
    <w:rsid w:val="00102BF7"/>
    <w:rsid w:val="0010375C"/>
    <w:rsid w:val="00105791"/>
    <w:rsid w:val="001064AD"/>
    <w:rsid w:val="001077B2"/>
    <w:rsid w:val="001108F8"/>
    <w:rsid w:val="00110E24"/>
    <w:rsid w:val="001146F4"/>
    <w:rsid w:val="00114C55"/>
    <w:rsid w:val="00114FB2"/>
    <w:rsid w:val="00115116"/>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8B5"/>
    <w:rsid w:val="001472B9"/>
    <w:rsid w:val="00147470"/>
    <w:rsid w:val="00147AE3"/>
    <w:rsid w:val="00151738"/>
    <w:rsid w:val="00151AEC"/>
    <w:rsid w:val="00153902"/>
    <w:rsid w:val="00154702"/>
    <w:rsid w:val="001559BF"/>
    <w:rsid w:val="001568C6"/>
    <w:rsid w:val="001579EF"/>
    <w:rsid w:val="00162C1F"/>
    <w:rsid w:val="00164A1F"/>
    <w:rsid w:val="00164E12"/>
    <w:rsid w:val="0016716C"/>
    <w:rsid w:val="00171055"/>
    <w:rsid w:val="001723BF"/>
    <w:rsid w:val="00176FE5"/>
    <w:rsid w:val="0018317E"/>
    <w:rsid w:val="00184921"/>
    <w:rsid w:val="00186FA0"/>
    <w:rsid w:val="00187C0F"/>
    <w:rsid w:val="001916BC"/>
    <w:rsid w:val="00191B02"/>
    <w:rsid w:val="00193F0E"/>
    <w:rsid w:val="001953F8"/>
    <w:rsid w:val="00196864"/>
    <w:rsid w:val="00196D15"/>
    <w:rsid w:val="00196F72"/>
    <w:rsid w:val="00197C9D"/>
    <w:rsid w:val="001A08AE"/>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82C"/>
    <w:rsid w:val="001F39B9"/>
    <w:rsid w:val="001F4127"/>
    <w:rsid w:val="001F5E0B"/>
    <w:rsid w:val="001F73E6"/>
    <w:rsid w:val="002001CF"/>
    <w:rsid w:val="0020105F"/>
    <w:rsid w:val="0020136E"/>
    <w:rsid w:val="00201AF5"/>
    <w:rsid w:val="00204F7C"/>
    <w:rsid w:val="002061CA"/>
    <w:rsid w:val="00211119"/>
    <w:rsid w:val="00211E34"/>
    <w:rsid w:val="00213B2F"/>
    <w:rsid w:val="00213E53"/>
    <w:rsid w:val="00214314"/>
    <w:rsid w:val="00214F97"/>
    <w:rsid w:val="00215941"/>
    <w:rsid w:val="00215FF6"/>
    <w:rsid w:val="002171C6"/>
    <w:rsid w:val="00217A68"/>
    <w:rsid w:val="002247D6"/>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1F9E"/>
    <w:rsid w:val="00242A84"/>
    <w:rsid w:val="00242A9F"/>
    <w:rsid w:val="00242C5C"/>
    <w:rsid w:val="002432EF"/>
    <w:rsid w:val="00243E28"/>
    <w:rsid w:val="00244316"/>
    <w:rsid w:val="00246921"/>
    <w:rsid w:val="00246CEA"/>
    <w:rsid w:val="00251417"/>
    <w:rsid w:val="0025302F"/>
    <w:rsid w:val="00254589"/>
    <w:rsid w:val="002555BA"/>
    <w:rsid w:val="0025766A"/>
    <w:rsid w:val="00257CB1"/>
    <w:rsid w:val="00257CEC"/>
    <w:rsid w:val="00260B9B"/>
    <w:rsid w:val="00262FEC"/>
    <w:rsid w:val="002631D0"/>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49F"/>
    <w:rsid w:val="002A0F1F"/>
    <w:rsid w:val="002A1125"/>
    <w:rsid w:val="002A2AC0"/>
    <w:rsid w:val="002A3959"/>
    <w:rsid w:val="002A5486"/>
    <w:rsid w:val="002A5865"/>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07B2"/>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416FB"/>
    <w:rsid w:val="00341D3C"/>
    <w:rsid w:val="003444EB"/>
    <w:rsid w:val="00345F21"/>
    <w:rsid w:val="003468F1"/>
    <w:rsid w:val="00347C63"/>
    <w:rsid w:val="003500A5"/>
    <w:rsid w:val="003522C5"/>
    <w:rsid w:val="003523D9"/>
    <w:rsid w:val="00352707"/>
    <w:rsid w:val="00352FB4"/>
    <w:rsid w:val="0035393D"/>
    <w:rsid w:val="00356729"/>
    <w:rsid w:val="00356797"/>
    <w:rsid w:val="00357048"/>
    <w:rsid w:val="0035746C"/>
    <w:rsid w:val="00357FDF"/>
    <w:rsid w:val="00360E67"/>
    <w:rsid w:val="0036152D"/>
    <w:rsid w:val="0036199F"/>
    <w:rsid w:val="0036211B"/>
    <w:rsid w:val="003626E8"/>
    <w:rsid w:val="00364551"/>
    <w:rsid w:val="00364EB6"/>
    <w:rsid w:val="00366656"/>
    <w:rsid w:val="00373F25"/>
    <w:rsid w:val="00376B56"/>
    <w:rsid w:val="00381A91"/>
    <w:rsid w:val="00382287"/>
    <w:rsid w:val="0038233C"/>
    <w:rsid w:val="00382CB9"/>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28B"/>
    <w:rsid w:val="003B5DD3"/>
    <w:rsid w:val="003B67AD"/>
    <w:rsid w:val="003B71F4"/>
    <w:rsid w:val="003B7276"/>
    <w:rsid w:val="003B7F61"/>
    <w:rsid w:val="003C0634"/>
    <w:rsid w:val="003C06F9"/>
    <w:rsid w:val="003C0AA9"/>
    <w:rsid w:val="003C12B2"/>
    <w:rsid w:val="003C28EA"/>
    <w:rsid w:val="003C4091"/>
    <w:rsid w:val="003C5E42"/>
    <w:rsid w:val="003D02D5"/>
    <w:rsid w:val="003D255D"/>
    <w:rsid w:val="003D265D"/>
    <w:rsid w:val="003D29B0"/>
    <w:rsid w:val="003D585C"/>
    <w:rsid w:val="003D6715"/>
    <w:rsid w:val="003D771A"/>
    <w:rsid w:val="003E028D"/>
    <w:rsid w:val="003E14E6"/>
    <w:rsid w:val="003E420A"/>
    <w:rsid w:val="003E5660"/>
    <w:rsid w:val="003E5F6F"/>
    <w:rsid w:val="003E6573"/>
    <w:rsid w:val="003F175C"/>
    <w:rsid w:val="003F2F58"/>
    <w:rsid w:val="003F459B"/>
    <w:rsid w:val="003F5463"/>
    <w:rsid w:val="003F794A"/>
    <w:rsid w:val="0040200E"/>
    <w:rsid w:val="00402356"/>
    <w:rsid w:val="00402526"/>
    <w:rsid w:val="0040294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3FEF"/>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47EF"/>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58"/>
    <w:rsid w:val="004A19B8"/>
    <w:rsid w:val="004A1E54"/>
    <w:rsid w:val="004A228F"/>
    <w:rsid w:val="004A233B"/>
    <w:rsid w:val="004A3A8B"/>
    <w:rsid w:val="004A69DA"/>
    <w:rsid w:val="004A731D"/>
    <w:rsid w:val="004A78D5"/>
    <w:rsid w:val="004B05B9"/>
    <w:rsid w:val="004B14FE"/>
    <w:rsid w:val="004B17B3"/>
    <w:rsid w:val="004B3DE0"/>
    <w:rsid w:val="004B6242"/>
    <w:rsid w:val="004B681C"/>
    <w:rsid w:val="004C169D"/>
    <w:rsid w:val="004C1B1E"/>
    <w:rsid w:val="004C21A1"/>
    <w:rsid w:val="004C246F"/>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5103F"/>
    <w:rsid w:val="00552C35"/>
    <w:rsid w:val="0055336D"/>
    <w:rsid w:val="00553F75"/>
    <w:rsid w:val="00554AB5"/>
    <w:rsid w:val="00554E85"/>
    <w:rsid w:val="00563B94"/>
    <w:rsid w:val="00563EA3"/>
    <w:rsid w:val="00564183"/>
    <w:rsid w:val="005646E7"/>
    <w:rsid w:val="005672EB"/>
    <w:rsid w:val="00567429"/>
    <w:rsid w:val="00571414"/>
    <w:rsid w:val="00571BA8"/>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B059B"/>
    <w:rsid w:val="005B0A20"/>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EA1"/>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5F37"/>
    <w:rsid w:val="00616536"/>
    <w:rsid w:val="006234D4"/>
    <w:rsid w:val="006249DE"/>
    <w:rsid w:val="00626140"/>
    <w:rsid w:val="00626AC1"/>
    <w:rsid w:val="0062778D"/>
    <w:rsid w:val="00631127"/>
    <w:rsid w:val="006314E6"/>
    <w:rsid w:val="00632E7C"/>
    <w:rsid w:val="006332F5"/>
    <w:rsid w:val="006364B1"/>
    <w:rsid w:val="0063671F"/>
    <w:rsid w:val="006437C4"/>
    <w:rsid w:val="00644381"/>
    <w:rsid w:val="00644682"/>
    <w:rsid w:val="006462B4"/>
    <w:rsid w:val="00652553"/>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32F"/>
    <w:rsid w:val="006737D8"/>
    <w:rsid w:val="00673D4A"/>
    <w:rsid w:val="006743FB"/>
    <w:rsid w:val="0067638F"/>
    <w:rsid w:val="00676D3A"/>
    <w:rsid w:val="006804E2"/>
    <w:rsid w:val="00680AF0"/>
    <w:rsid w:val="00683B95"/>
    <w:rsid w:val="00684664"/>
    <w:rsid w:val="006853F7"/>
    <w:rsid w:val="006930E8"/>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452E"/>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31058"/>
    <w:rsid w:val="00732959"/>
    <w:rsid w:val="007333A6"/>
    <w:rsid w:val="00735847"/>
    <w:rsid w:val="00735F45"/>
    <w:rsid w:val="00737F2C"/>
    <w:rsid w:val="00745573"/>
    <w:rsid w:val="00746398"/>
    <w:rsid w:val="00746770"/>
    <w:rsid w:val="00746958"/>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1178"/>
    <w:rsid w:val="007712BC"/>
    <w:rsid w:val="007749EA"/>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5073"/>
    <w:rsid w:val="007A64C5"/>
    <w:rsid w:val="007B1B1A"/>
    <w:rsid w:val="007B2E30"/>
    <w:rsid w:val="007B3A5B"/>
    <w:rsid w:val="007B4507"/>
    <w:rsid w:val="007B594D"/>
    <w:rsid w:val="007B61A0"/>
    <w:rsid w:val="007B6A1C"/>
    <w:rsid w:val="007B6B08"/>
    <w:rsid w:val="007C19F9"/>
    <w:rsid w:val="007C5E6B"/>
    <w:rsid w:val="007D08D5"/>
    <w:rsid w:val="007D12C6"/>
    <w:rsid w:val="007D228E"/>
    <w:rsid w:val="007D2380"/>
    <w:rsid w:val="007D4830"/>
    <w:rsid w:val="007D51E7"/>
    <w:rsid w:val="007D571F"/>
    <w:rsid w:val="007D6FCA"/>
    <w:rsid w:val="007D71DD"/>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165"/>
    <w:rsid w:val="00862C06"/>
    <w:rsid w:val="0086330B"/>
    <w:rsid w:val="00863B64"/>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171"/>
    <w:rsid w:val="008958A7"/>
    <w:rsid w:val="00897341"/>
    <w:rsid w:val="00897F1C"/>
    <w:rsid w:val="008A32DC"/>
    <w:rsid w:val="008A33A7"/>
    <w:rsid w:val="008A4EFF"/>
    <w:rsid w:val="008A5739"/>
    <w:rsid w:val="008A78A9"/>
    <w:rsid w:val="008A78CB"/>
    <w:rsid w:val="008C0397"/>
    <w:rsid w:val="008C3684"/>
    <w:rsid w:val="008C396B"/>
    <w:rsid w:val="008C3ACD"/>
    <w:rsid w:val="008C75B4"/>
    <w:rsid w:val="008C7CB0"/>
    <w:rsid w:val="008D42F0"/>
    <w:rsid w:val="008D4F41"/>
    <w:rsid w:val="008D787A"/>
    <w:rsid w:val="008E04FB"/>
    <w:rsid w:val="008E3C31"/>
    <w:rsid w:val="008E4AC3"/>
    <w:rsid w:val="008E5F19"/>
    <w:rsid w:val="008E6283"/>
    <w:rsid w:val="008E6856"/>
    <w:rsid w:val="008E74F7"/>
    <w:rsid w:val="008F31DE"/>
    <w:rsid w:val="008F58DC"/>
    <w:rsid w:val="00900556"/>
    <w:rsid w:val="00901C96"/>
    <w:rsid w:val="00903F39"/>
    <w:rsid w:val="00903F80"/>
    <w:rsid w:val="009060B5"/>
    <w:rsid w:val="009079B5"/>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CBB"/>
    <w:rsid w:val="009A2B59"/>
    <w:rsid w:val="009A43B4"/>
    <w:rsid w:val="009A58B9"/>
    <w:rsid w:val="009A5CF9"/>
    <w:rsid w:val="009A65B3"/>
    <w:rsid w:val="009A7685"/>
    <w:rsid w:val="009B3ACC"/>
    <w:rsid w:val="009B4E71"/>
    <w:rsid w:val="009B651B"/>
    <w:rsid w:val="009B6AC6"/>
    <w:rsid w:val="009B6E73"/>
    <w:rsid w:val="009C155D"/>
    <w:rsid w:val="009C224E"/>
    <w:rsid w:val="009C23A4"/>
    <w:rsid w:val="009C342E"/>
    <w:rsid w:val="009C56EE"/>
    <w:rsid w:val="009C724D"/>
    <w:rsid w:val="009D000E"/>
    <w:rsid w:val="009D05E2"/>
    <w:rsid w:val="009D0DA9"/>
    <w:rsid w:val="009D29ED"/>
    <w:rsid w:val="009D2ADD"/>
    <w:rsid w:val="009D358B"/>
    <w:rsid w:val="009D35D0"/>
    <w:rsid w:val="009D45C5"/>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66E5"/>
    <w:rsid w:val="00A07308"/>
    <w:rsid w:val="00A07DEE"/>
    <w:rsid w:val="00A10D4D"/>
    <w:rsid w:val="00A1652B"/>
    <w:rsid w:val="00A16544"/>
    <w:rsid w:val="00A16B1F"/>
    <w:rsid w:val="00A179C2"/>
    <w:rsid w:val="00A2095A"/>
    <w:rsid w:val="00A21B22"/>
    <w:rsid w:val="00A228CE"/>
    <w:rsid w:val="00A23A5E"/>
    <w:rsid w:val="00A24DBE"/>
    <w:rsid w:val="00A25A41"/>
    <w:rsid w:val="00A26147"/>
    <w:rsid w:val="00A26E9C"/>
    <w:rsid w:val="00A27630"/>
    <w:rsid w:val="00A27A58"/>
    <w:rsid w:val="00A32493"/>
    <w:rsid w:val="00A352FE"/>
    <w:rsid w:val="00A40FF7"/>
    <w:rsid w:val="00A436A6"/>
    <w:rsid w:val="00A43BE1"/>
    <w:rsid w:val="00A43FA4"/>
    <w:rsid w:val="00A440A0"/>
    <w:rsid w:val="00A4519F"/>
    <w:rsid w:val="00A45331"/>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80F3A"/>
    <w:rsid w:val="00A815D8"/>
    <w:rsid w:val="00A81D05"/>
    <w:rsid w:val="00A81DF6"/>
    <w:rsid w:val="00A82689"/>
    <w:rsid w:val="00A83B38"/>
    <w:rsid w:val="00A8473F"/>
    <w:rsid w:val="00A84E76"/>
    <w:rsid w:val="00A87772"/>
    <w:rsid w:val="00A87D55"/>
    <w:rsid w:val="00A928CF"/>
    <w:rsid w:val="00A92FB0"/>
    <w:rsid w:val="00A97791"/>
    <w:rsid w:val="00A97C91"/>
    <w:rsid w:val="00AA0A05"/>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5D1D"/>
    <w:rsid w:val="00AE5FAD"/>
    <w:rsid w:val="00AE60DB"/>
    <w:rsid w:val="00AE67B3"/>
    <w:rsid w:val="00AE7F6A"/>
    <w:rsid w:val="00AF27B7"/>
    <w:rsid w:val="00AF39D5"/>
    <w:rsid w:val="00AF3A3F"/>
    <w:rsid w:val="00AF4921"/>
    <w:rsid w:val="00AF7E0F"/>
    <w:rsid w:val="00B00AF2"/>
    <w:rsid w:val="00B021AA"/>
    <w:rsid w:val="00B0382F"/>
    <w:rsid w:val="00B0420A"/>
    <w:rsid w:val="00B045FF"/>
    <w:rsid w:val="00B05F00"/>
    <w:rsid w:val="00B0651D"/>
    <w:rsid w:val="00B06B7B"/>
    <w:rsid w:val="00B070D8"/>
    <w:rsid w:val="00B12C13"/>
    <w:rsid w:val="00B13ECA"/>
    <w:rsid w:val="00B15A50"/>
    <w:rsid w:val="00B16EA5"/>
    <w:rsid w:val="00B2010D"/>
    <w:rsid w:val="00B209CE"/>
    <w:rsid w:val="00B22899"/>
    <w:rsid w:val="00B24146"/>
    <w:rsid w:val="00B249BA"/>
    <w:rsid w:val="00B25B30"/>
    <w:rsid w:val="00B26494"/>
    <w:rsid w:val="00B27F1C"/>
    <w:rsid w:val="00B3242A"/>
    <w:rsid w:val="00B341EF"/>
    <w:rsid w:val="00B37793"/>
    <w:rsid w:val="00B37F96"/>
    <w:rsid w:val="00B40262"/>
    <w:rsid w:val="00B41EB7"/>
    <w:rsid w:val="00B45799"/>
    <w:rsid w:val="00B47DFD"/>
    <w:rsid w:val="00B50C7E"/>
    <w:rsid w:val="00B50C96"/>
    <w:rsid w:val="00B50FDC"/>
    <w:rsid w:val="00B51713"/>
    <w:rsid w:val="00B520E3"/>
    <w:rsid w:val="00B56795"/>
    <w:rsid w:val="00B60CA9"/>
    <w:rsid w:val="00B6368D"/>
    <w:rsid w:val="00B66550"/>
    <w:rsid w:val="00B71371"/>
    <w:rsid w:val="00B72704"/>
    <w:rsid w:val="00B7289B"/>
    <w:rsid w:val="00B753F0"/>
    <w:rsid w:val="00B77452"/>
    <w:rsid w:val="00B814E1"/>
    <w:rsid w:val="00B82AC3"/>
    <w:rsid w:val="00B83248"/>
    <w:rsid w:val="00B85A3C"/>
    <w:rsid w:val="00B86116"/>
    <w:rsid w:val="00B86F2D"/>
    <w:rsid w:val="00B874B3"/>
    <w:rsid w:val="00B87A46"/>
    <w:rsid w:val="00B902DF"/>
    <w:rsid w:val="00B905B7"/>
    <w:rsid w:val="00B9074D"/>
    <w:rsid w:val="00B9079D"/>
    <w:rsid w:val="00B92889"/>
    <w:rsid w:val="00B928CB"/>
    <w:rsid w:val="00B9314D"/>
    <w:rsid w:val="00B95E60"/>
    <w:rsid w:val="00B96EDE"/>
    <w:rsid w:val="00BA0509"/>
    <w:rsid w:val="00BA0DB4"/>
    <w:rsid w:val="00BA1432"/>
    <w:rsid w:val="00BA4EE5"/>
    <w:rsid w:val="00BA631D"/>
    <w:rsid w:val="00BA6938"/>
    <w:rsid w:val="00BA7644"/>
    <w:rsid w:val="00BB0876"/>
    <w:rsid w:val="00BB0C59"/>
    <w:rsid w:val="00BB0FEC"/>
    <w:rsid w:val="00BB16A1"/>
    <w:rsid w:val="00BB1BBC"/>
    <w:rsid w:val="00BB296A"/>
    <w:rsid w:val="00BB2C91"/>
    <w:rsid w:val="00BB42D6"/>
    <w:rsid w:val="00BB61AE"/>
    <w:rsid w:val="00BC043B"/>
    <w:rsid w:val="00BC202B"/>
    <w:rsid w:val="00BC2172"/>
    <w:rsid w:val="00BC2A74"/>
    <w:rsid w:val="00BC553C"/>
    <w:rsid w:val="00BC578C"/>
    <w:rsid w:val="00BC5FC5"/>
    <w:rsid w:val="00BC68EB"/>
    <w:rsid w:val="00BD12A6"/>
    <w:rsid w:val="00BD1810"/>
    <w:rsid w:val="00BD225E"/>
    <w:rsid w:val="00BD22A8"/>
    <w:rsid w:val="00BD3556"/>
    <w:rsid w:val="00BE1679"/>
    <w:rsid w:val="00BE4916"/>
    <w:rsid w:val="00BE4B03"/>
    <w:rsid w:val="00BE4B75"/>
    <w:rsid w:val="00BE7447"/>
    <w:rsid w:val="00BF0433"/>
    <w:rsid w:val="00BF1C87"/>
    <w:rsid w:val="00BF3BBD"/>
    <w:rsid w:val="00BF4107"/>
    <w:rsid w:val="00BF4FD4"/>
    <w:rsid w:val="00BF6CD4"/>
    <w:rsid w:val="00BF76C2"/>
    <w:rsid w:val="00C0014E"/>
    <w:rsid w:val="00C011F0"/>
    <w:rsid w:val="00C01DFB"/>
    <w:rsid w:val="00C033F9"/>
    <w:rsid w:val="00C03751"/>
    <w:rsid w:val="00C03F48"/>
    <w:rsid w:val="00C04071"/>
    <w:rsid w:val="00C054B9"/>
    <w:rsid w:val="00C11437"/>
    <w:rsid w:val="00C129AC"/>
    <w:rsid w:val="00C1460B"/>
    <w:rsid w:val="00C1706C"/>
    <w:rsid w:val="00C2215F"/>
    <w:rsid w:val="00C24F2D"/>
    <w:rsid w:val="00C25F53"/>
    <w:rsid w:val="00C26968"/>
    <w:rsid w:val="00C30086"/>
    <w:rsid w:val="00C30F9D"/>
    <w:rsid w:val="00C31D8B"/>
    <w:rsid w:val="00C32717"/>
    <w:rsid w:val="00C3329E"/>
    <w:rsid w:val="00C334F8"/>
    <w:rsid w:val="00C34513"/>
    <w:rsid w:val="00C34897"/>
    <w:rsid w:val="00C34B22"/>
    <w:rsid w:val="00C34C4D"/>
    <w:rsid w:val="00C41740"/>
    <w:rsid w:val="00C419CA"/>
    <w:rsid w:val="00C43F77"/>
    <w:rsid w:val="00C44C8C"/>
    <w:rsid w:val="00C45377"/>
    <w:rsid w:val="00C46649"/>
    <w:rsid w:val="00C50808"/>
    <w:rsid w:val="00C50F5F"/>
    <w:rsid w:val="00C51DE4"/>
    <w:rsid w:val="00C524D6"/>
    <w:rsid w:val="00C52506"/>
    <w:rsid w:val="00C52CE0"/>
    <w:rsid w:val="00C5331E"/>
    <w:rsid w:val="00C54C44"/>
    <w:rsid w:val="00C558D6"/>
    <w:rsid w:val="00C5708B"/>
    <w:rsid w:val="00C6019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3ECB"/>
    <w:rsid w:val="00C95CC0"/>
    <w:rsid w:val="00C96684"/>
    <w:rsid w:val="00C97CDF"/>
    <w:rsid w:val="00CA096B"/>
    <w:rsid w:val="00CA1D64"/>
    <w:rsid w:val="00CA23A6"/>
    <w:rsid w:val="00CB1210"/>
    <w:rsid w:val="00CB29EC"/>
    <w:rsid w:val="00CB2B7A"/>
    <w:rsid w:val="00CC18F2"/>
    <w:rsid w:val="00CC3D3D"/>
    <w:rsid w:val="00CC3FC7"/>
    <w:rsid w:val="00CC5C49"/>
    <w:rsid w:val="00CD0635"/>
    <w:rsid w:val="00CD1112"/>
    <w:rsid w:val="00CD11D3"/>
    <w:rsid w:val="00CD2419"/>
    <w:rsid w:val="00CD24C8"/>
    <w:rsid w:val="00CD30FA"/>
    <w:rsid w:val="00CE0BB8"/>
    <w:rsid w:val="00CE10E6"/>
    <w:rsid w:val="00CE1B50"/>
    <w:rsid w:val="00CE1DF9"/>
    <w:rsid w:val="00CE234B"/>
    <w:rsid w:val="00CE36B0"/>
    <w:rsid w:val="00CE49B7"/>
    <w:rsid w:val="00CE5AB5"/>
    <w:rsid w:val="00CE6DD7"/>
    <w:rsid w:val="00CE76CB"/>
    <w:rsid w:val="00CF0911"/>
    <w:rsid w:val="00CF0B8A"/>
    <w:rsid w:val="00CF1034"/>
    <w:rsid w:val="00CF1C78"/>
    <w:rsid w:val="00CF395B"/>
    <w:rsid w:val="00CF6470"/>
    <w:rsid w:val="00CF7CEA"/>
    <w:rsid w:val="00CF7D40"/>
    <w:rsid w:val="00D000C6"/>
    <w:rsid w:val="00D00B0C"/>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31467"/>
    <w:rsid w:val="00D3256F"/>
    <w:rsid w:val="00D33892"/>
    <w:rsid w:val="00D33E58"/>
    <w:rsid w:val="00D34A8F"/>
    <w:rsid w:val="00D34BB5"/>
    <w:rsid w:val="00D34F06"/>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71251"/>
    <w:rsid w:val="00D714E7"/>
    <w:rsid w:val="00D715E4"/>
    <w:rsid w:val="00D71CC9"/>
    <w:rsid w:val="00D7577B"/>
    <w:rsid w:val="00D76B7F"/>
    <w:rsid w:val="00D807C5"/>
    <w:rsid w:val="00D8166F"/>
    <w:rsid w:val="00D81D1A"/>
    <w:rsid w:val="00D83E21"/>
    <w:rsid w:val="00D865CF"/>
    <w:rsid w:val="00D87641"/>
    <w:rsid w:val="00D90852"/>
    <w:rsid w:val="00D940A5"/>
    <w:rsid w:val="00D95209"/>
    <w:rsid w:val="00D95B4C"/>
    <w:rsid w:val="00D96941"/>
    <w:rsid w:val="00D96E83"/>
    <w:rsid w:val="00DA2FDE"/>
    <w:rsid w:val="00DA3779"/>
    <w:rsid w:val="00DA5D92"/>
    <w:rsid w:val="00DA65DF"/>
    <w:rsid w:val="00DB035D"/>
    <w:rsid w:val="00DB2115"/>
    <w:rsid w:val="00DB2271"/>
    <w:rsid w:val="00DB3143"/>
    <w:rsid w:val="00DB37D0"/>
    <w:rsid w:val="00DB7C23"/>
    <w:rsid w:val="00DB7C49"/>
    <w:rsid w:val="00DC06F7"/>
    <w:rsid w:val="00DC7A7A"/>
    <w:rsid w:val="00DC7E74"/>
    <w:rsid w:val="00DD0AD4"/>
    <w:rsid w:val="00DD1D41"/>
    <w:rsid w:val="00DD30AD"/>
    <w:rsid w:val="00DD6DCA"/>
    <w:rsid w:val="00DE1405"/>
    <w:rsid w:val="00DE5047"/>
    <w:rsid w:val="00DE57A4"/>
    <w:rsid w:val="00DE5E42"/>
    <w:rsid w:val="00DE6FDF"/>
    <w:rsid w:val="00DE7110"/>
    <w:rsid w:val="00DF0823"/>
    <w:rsid w:val="00DF0F86"/>
    <w:rsid w:val="00DF1350"/>
    <w:rsid w:val="00DF4C52"/>
    <w:rsid w:val="00DF6C43"/>
    <w:rsid w:val="00DF731D"/>
    <w:rsid w:val="00DF75EA"/>
    <w:rsid w:val="00E00A65"/>
    <w:rsid w:val="00E00BAB"/>
    <w:rsid w:val="00E00CF7"/>
    <w:rsid w:val="00E02371"/>
    <w:rsid w:val="00E028B1"/>
    <w:rsid w:val="00E0390D"/>
    <w:rsid w:val="00E04609"/>
    <w:rsid w:val="00E058AE"/>
    <w:rsid w:val="00E05AFC"/>
    <w:rsid w:val="00E071A9"/>
    <w:rsid w:val="00E07DF7"/>
    <w:rsid w:val="00E11743"/>
    <w:rsid w:val="00E1218E"/>
    <w:rsid w:val="00E147A6"/>
    <w:rsid w:val="00E15085"/>
    <w:rsid w:val="00E15AAE"/>
    <w:rsid w:val="00E17581"/>
    <w:rsid w:val="00E22677"/>
    <w:rsid w:val="00E236A8"/>
    <w:rsid w:val="00E23F4F"/>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2FA4"/>
    <w:rsid w:val="00E63CCB"/>
    <w:rsid w:val="00E64E5A"/>
    <w:rsid w:val="00E65069"/>
    <w:rsid w:val="00E65ACF"/>
    <w:rsid w:val="00E66760"/>
    <w:rsid w:val="00E66B36"/>
    <w:rsid w:val="00E67964"/>
    <w:rsid w:val="00E7132E"/>
    <w:rsid w:val="00E7254A"/>
    <w:rsid w:val="00E72A6F"/>
    <w:rsid w:val="00E74360"/>
    <w:rsid w:val="00E754E4"/>
    <w:rsid w:val="00E7742E"/>
    <w:rsid w:val="00E77644"/>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5B6"/>
    <w:rsid w:val="00EB2196"/>
    <w:rsid w:val="00EB4F7A"/>
    <w:rsid w:val="00EB5198"/>
    <w:rsid w:val="00EB6561"/>
    <w:rsid w:val="00EB7B31"/>
    <w:rsid w:val="00EB7FD5"/>
    <w:rsid w:val="00EC29A4"/>
    <w:rsid w:val="00EC3B4D"/>
    <w:rsid w:val="00EC42D7"/>
    <w:rsid w:val="00EC4556"/>
    <w:rsid w:val="00EC4A83"/>
    <w:rsid w:val="00EC5E25"/>
    <w:rsid w:val="00EC63C6"/>
    <w:rsid w:val="00ED03E5"/>
    <w:rsid w:val="00ED2384"/>
    <w:rsid w:val="00ED2F5F"/>
    <w:rsid w:val="00ED38EF"/>
    <w:rsid w:val="00ED3942"/>
    <w:rsid w:val="00ED6180"/>
    <w:rsid w:val="00ED6886"/>
    <w:rsid w:val="00EE09BF"/>
    <w:rsid w:val="00EE0B75"/>
    <w:rsid w:val="00EE0D62"/>
    <w:rsid w:val="00EE154A"/>
    <w:rsid w:val="00EE1B88"/>
    <w:rsid w:val="00EE224B"/>
    <w:rsid w:val="00EE2C96"/>
    <w:rsid w:val="00EE2DA5"/>
    <w:rsid w:val="00EE587F"/>
    <w:rsid w:val="00EE6CA6"/>
    <w:rsid w:val="00EF56B1"/>
    <w:rsid w:val="00F02093"/>
    <w:rsid w:val="00F02A3E"/>
    <w:rsid w:val="00F0529C"/>
    <w:rsid w:val="00F101FA"/>
    <w:rsid w:val="00F110F9"/>
    <w:rsid w:val="00F14095"/>
    <w:rsid w:val="00F151E2"/>
    <w:rsid w:val="00F15D48"/>
    <w:rsid w:val="00F17C1C"/>
    <w:rsid w:val="00F22183"/>
    <w:rsid w:val="00F235D8"/>
    <w:rsid w:val="00F23DAC"/>
    <w:rsid w:val="00F257A3"/>
    <w:rsid w:val="00F26BFC"/>
    <w:rsid w:val="00F31212"/>
    <w:rsid w:val="00F347A8"/>
    <w:rsid w:val="00F3533F"/>
    <w:rsid w:val="00F3549B"/>
    <w:rsid w:val="00F35823"/>
    <w:rsid w:val="00F360D8"/>
    <w:rsid w:val="00F365A5"/>
    <w:rsid w:val="00F403FE"/>
    <w:rsid w:val="00F441D0"/>
    <w:rsid w:val="00F44316"/>
    <w:rsid w:val="00F45FCC"/>
    <w:rsid w:val="00F475DA"/>
    <w:rsid w:val="00F47C89"/>
    <w:rsid w:val="00F47FEE"/>
    <w:rsid w:val="00F5088E"/>
    <w:rsid w:val="00F528DF"/>
    <w:rsid w:val="00F53FB1"/>
    <w:rsid w:val="00F54D78"/>
    <w:rsid w:val="00F571A3"/>
    <w:rsid w:val="00F57FB5"/>
    <w:rsid w:val="00F60AAE"/>
    <w:rsid w:val="00F63694"/>
    <w:rsid w:val="00F6374F"/>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C01E9"/>
    <w:rsid w:val="00FC230A"/>
    <w:rsid w:val="00FC40B4"/>
    <w:rsid w:val="00FC7A6D"/>
    <w:rsid w:val="00FC7B8B"/>
    <w:rsid w:val="00FD0D98"/>
    <w:rsid w:val="00FD5BEE"/>
    <w:rsid w:val="00FD797F"/>
    <w:rsid w:val="00FE0C89"/>
    <w:rsid w:val="00FE1960"/>
    <w:rsid w:val="00FE1F08"/>
    <w:rsid w:val="00FE6924"/>
    <w:rsid w:val="00FF0F86"/>
    <w:rsid w:val="00FF1208"/>
    <w:rsid w:val="00FF2DB2"/>
    <w:rsid w:val="00FF390D"/>
    <w:rsid w:val="00FF39C0"/>
    <w:rsid w:val="00FF4355"/>
    <w:rsid w:val="00FF4EAA"/>
    <w:rsid w:val="00FF5A3C"/>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34"/>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paragraph" w:customStyle="1" w:styleId="punct">
    <w:name w:val="punct"/>
    <w:basedOn w:val="a"/>
    <w:rsid w:val="00B9314D"/>
    <w:pPr>
      <w:tabs>
        <w:tab w:val="num" w:pos="720"/>
      </w:tabs>
      <w:autoSpaceDE w:val="0"/>
      <w:autoSpaceDN w:val="0"/>
      <w:adjustRightInd w:val="0"/>
      <w:spacing w:line="360" w:lineRule="auto"/>
      <w:ind w:left="720" w:firstLine="709"/>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854">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64255906">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974987665">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236552147">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11290839">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983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D4C9-07AA-45B0-BE13-E75BDD10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52</Pages>
  <Words>20872</Words>
  <Characters>118972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139565</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Admin</cp:lastModifiedBy>
  <cp:revision>60</cp:revision>
  <cp:lastPrinted>2018-08-31T10:57:00Z</cp:lastPrinted>
  <dcterms:created xsi:type="dcterms:W3CDTF">2018-08-01T05:32:00Z</dcterms:created>
  <dcterms:modified xsi:type="dcterms:W3CDTF">2018-12-28T08:08:00Z</dcterms:modified>
</cp:coreProperties>
</file>